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1FB" w:rsidRPr="001211FB" w:rsidRDefault="001211FB" w:rsidP="001211FB">
      <w:pPr>
        <w:spacing w:after="160"/>
        <w:rPr>
          <w:rFonts w:eastAsiaTheme="minorHAnsi"/>
          <w:b/>
          <w:sz w:val="24"/>
          <w:szCs w:val="24"/>
          <w:lang w:eastAsia="en-US"/>
        </w:rPr>
      </w:pPr>
      <w:r w:rsidRPr="001211FB">
        <w:rPr>
          <w:rFonts w:eastAsiaTheme="minorHAnsi"/>
          <w:b/>
          <w:sz w:val="24"/>
          <w:szCs w:val="24"/>
          <w:lang w:eastAsia="en-US"/>
        </w:rPr>
        <w:t>Fac-simile Domanda di Partecipazione</w:t>
      </w:r>
    </w:p>
    <w:p w:rsidR="001211FB" w:rsidRPr="001211FB" w:rsidRDefault="001211FB" w:rsidP="001211FB">
      <w:pPr>
        <w:spacing w:after="160"/>
        <w:rPr>
          <w:rFonts w:eastAsiaTheme="minorHAnsi"/>
          <w:b/>
          <w:sz w:val="24"/>
          <w:szCs w:val="24"/>
          <w:lang w:eastAsia="en-US"/>
        </w:rPr>
      </w:pPr>
    </w:p>
    <w:p w:rsidR="001211FB" w:rsidRPr="001211FB" w:rsidRDefault="001211FB" w:rsidP="001211FB">
      <w:pPr>
        <w:spacing w:after="160"/>
        <w:jc w:val="right"/>
        <w:rPr>
          <w:rFonts w:eastAsiaTheme="minorHAnsi"/>
          <w:b/>
          <w:sz w:val="24"/>
          <w:szCs w:val="24"/>
          <w:lang w:eastAsia="en-US"/>
        </w:rPr>
      </w:pPr>
      <w:r w:rsidRPr="001211FB">
        <w:rPr>
          <w:rFonts w:eastAsiaTheme="minorHAnsi"/>
          <w:b/>
          <w:sz w:val="24"/>
          <w:szCs w:val="24"/>
          <w:lang w:eastAsia="en-US"/>
        </w:rPr>
        <w:t>Al Sig. Sindaco del Comune Pincara</w:t>
      </w:r>
    </w:p>
    <w:p w:rsidR="001211FB" w:rsidRPr="001211FB" w:rsidRDefault="001211FB" w:rsidP="001211FB">
      <w:pPr>
        <w:spacing w:after="160"/>
        <w:jc w:val="right"/>
        <w:rPr>
          <w:rFonts w:eastAsiaTheme="minorHAnsi"/>
          <w:b/>
          <w:sz w:val="24"/>
          <w:szCs w:val="24"/>
          <w:lang w:eastAsia="en-US"/>
        </w:rPr>
      </w:pPr>
      <w:r w:rsidRPr="001211FB">
        <w:rPr>
          <w:rFonts w:eastAsiaTheme="minorHAnsi"/>
          <w:b/>
          <w:sz w:val="24"/>
          <w:szCs w:val="24"/>
          <w:lang w:eastAsia="en-US"/>
        </w:rPr>
        <w:t xml:space="preserve"> – Via G. Matteotti, 287 – </w:t>
      </w:r>
    </w:p>
    <w:p w:rsidR="001211FB" w:rsidRPr="001211FB" w:rsidRDefault="001211FB" w:rsidP="001211FB">
      <w:pPr>
        <w:spacing w:after="160"/>
        <w:jc w:val="right"/>
        <w:rPr>
          <w:rFonts w:eastAsiaTheme="minorHAnsi"/>
          <w:b/>
          <w:sz w:val="24"/>
          <w:szCs w:val="24"/>
          <w:lang w:eastAsia="en-US"/>
        </w:rPr>
      </w:pPr>
      <w:r w:rsidRPr="001211FB">
        <w:rPr>
          <w:rFonts w:eastAsiaTheme="minorHAnsi"/>
          <w:b/>
          <w:sz w:val="24"/>
          <w:szCs w:val="24"/>
          <w:lang w:eastAsia="en-US"/>
        </w:rPr>
        <w:t>45020 Pincara (RO)</w:t>
      </w:r>
    </w:p>
    <w:p w:rsidR="001211FB" w:rsidRPr="001211FB" w:rsidRDefault="001211FB" w:rsidP="001211FB">
      <w:pPr>
        <w:spacing w:after="160"/>
        <w:jc w:val="right"/>
        <w:rPr>
          <w:rFonts w:eastAsiaTheme="minorHAnsi"/>
          <w:b/>
          <w:sz w:val="24"/>
          <w:szCs w:val="24"/>
          <w:lang w:eastAsia="en-US"/>
        </w:rPr>
      </w:pPr>
    </w:p>
    <w:p w:rsidR="001211FB" w:rsidRDefault="001211FB" w:rsidP="001211FB">
      <w:pPr>
        <w:ind w:left="127"/>
        <w:jc w:val="both"/>
        <w:rPr>
          <w:rFonts w:eastAsia="Verdana"/>
          <w:color w:val="000000"/>
          <w:sz w:val="24"/>
          <w:szCs w:val="24"/>
        </w:rPr>
      </w:pPr>
      <w:r w:rsidRPr="001211FB">
        <w:rPr>
          <w:rFonts w:eastAsia="Verdana"/>
          <w:b/>
          <w:color w:val="000000"/>
          <w:sz w:val="24"/>
          <w:szCs w:val="24"/>
        </w:rPr>
        <w:t>SELEZIONE</w:t>
      </w:r>
      <w:r w:rsidR="00087A77">
        <w:rPr>
          <w:rFonts w:eastAsia="Verdana"/>
          <w:b/>
          <w:color w:val="000000"/>
          <w:sz w:val="24"/>
          <w:szCs w:val="24"/>
        </w:rPr>
        <w:t xml:space="preserve"> PUBBLICA</w:t>
      </w:r>
      <w:r w:rsidRPr="001211FB">
        <w:rPr>
          <w:rFonts w:eastAsia="Verdana"/>
          <w:b/>
          <w:color w:val="000000"/>
          <w:sz w:val="24"/>
          <w:szCs w:val="24"/>
        </w:rPr>
        <w:t>, PER ESAMI, FINALIZZATA AD ASSUNZIONE A TEMPO DETERMINATO E PIENO DI 36 ORE/SETT. CON CONTRATTO DI FORMAZIONE LAVORO PER N. 1 POSTO NELLA CATEGORIA C, POSIZIONE ECONOMICA C1 – ISTRUTTORE AMMINISTRATIVO PER UN PERIODO DI 12 MESI.</w:t>
      </w:r>
      <w:r w:rsidRPr="001211FB">
        <w:rPr>
          <w:rFonts w:eastAsia="Verdana"/>
          <w:color w:val="000000"/>
          <w:sz w:val="24"/>
          <w:szCs w:val="24"/>
        </w:rPr>
        <w:t xml:space="preserve"> </w:t>
      </w:r>
    </w:p>
    <w:p w:rsidR="00087A77" w:rsidRDefault="00087A77" w:rsidP="001211FB">
      <w:pPr>
        <w:ind w:left="127"/>
        <w:jc w:val="both"/>
        <w:rPr>
          <w:rFonts w:eastAsia="Verdana"/>
          <w:color w:val="000000"/>
          <w:sz w:val="24"/>
          <w:szCs w:val="24"/>
        </w:rPr>
      </w:pPr>
    </w:p>
    <w:p w:rsidR="00087A77" w:rsidRDefault="00087A77" w:rsidP="001211FB">
      <w:pPr>
        <w:ind w:left="127"/>
        <w:jc w:val="both"/>
        <w:rPr>
          <w:rFonts w:eastAsia="Verdana"/>
          <w:color w:val="000000"/>
          <w:sz w:val="24"/>
          <w:szCs w:val="24"/>
        </w:rPr>
      </w:pPr>
      <w:r>
        <w:rPr>
          <w:rFonts w:eastAsia="Verdana"/>
          <w:color w:val="000000"/>
          <w:sz w:val="24"/>
          <w:szCs w:val="24"/>
        </w:rPr>
        <w:t>Il/La sottoscritto/a:</w:t>
      </w:r>
    </w:p>
    <w:p w:rsidR="00087A77" w:rsidRPr="001211FB" w:rsidRDefault="00087A77" w:rsidP="001211FB">
      <w:pPr>
        <w:ind w:left="127"/>
        <w:jc w:val="both"/>
        <w:rPr>
          <w:rFonts w:eastAsia="Verdana"/>
          <w:color w:val="000000"/>
          <w:sz w:val="24"/>
          <w:szCs w:val="24"/>
        </w:rPr>
      </w:pPr>
    </w:p>
    <w:tbl>
      <w:tblPr>
        <w:tblStyle w:val="Grigliatabella"/>
        <w:tblW w:w="0" w:type="auto"/>
        <w:tblLook w:val="04A0" w:firstRow="1" w:lastRow="0" w:firstColumn="1" w:lastColumn="0" w:noHBand="0" w:noVBand="1"/>
      </w:tblPr>
      <w:tblGrid>
        <w:gridCol w:w="3114"/>
        <w:gridCol w:w="6514"/>
      </w:tblGrid>
      <w:tr w:rsidR="00087A77" w:rsidRPr="00087A77" w:rsidTr="00087A77">
        <w:tc>
          <w:tcPr>
            <w:tcW w:w="3114" w:type="dxa"/>
          </w:tcPr>
          <w:p w:rsidR="00087A77" w:rsidRPr="00087A77" w:rsidRDefault="00087A77" w:rsidP="00087A77">
            <w:pPr>
              <w:spacing w:after="160"/>
              <w:rPr>
                <w:rFonts w:eastAsiaTheme="minorHAnsi"/>
                <w:sz w:val="24"/>
                <w:szCs w:val="24"/>
                <w:lang w:eastAsia="en-US"/>
              </w:rPr>
            </w:pPr>
            <w:r>
              <w:rPr>
                <w:rFonts w:eastAsiaTheme="minorHAnsi"/>
                <w:sz w:val="24"/>
                <w:szCs w:val="24"/>
                <w:lang w:eastAsia="en-US"/>
              </w:rPr>
              <w:t>Cognome e Nome</w:t>
            </w:r>
          </w:p>
        </w:tc>
        <w:tc>
          <w:tcPr>
            <w:tcW w:w="6514" w:type="dxa"/>
          </w:tcPr>
          <w:p w:rsidR="00087A77" w:rsidRPr="00087A77" w:rsidRDefault="00087A77" w:rsidP="00087A77">
            <w:pPr>
              <w:spacing w:after="160"/>
              <w:rPr>
                <w:rFonts w:eastAsiaTheme="minorHAnsi"/>
                <w:sz w:val="24"/>
                <w:szCs w:val="24"/>
                <w:lang w:eastAsia="en-US"/>
              </w:rPr>
            </w:pPr>
          </w:p>
        </w:tc>
      </w:tr>
      <w:tr w:rsidR="00087A77" w:rsidRPr="00087A77" w:rsidTr="00087A77">
        <w:tc>
          <w:tcPr>
            <w:tcW w:w="3114" w:type="dxa"/>
          </w:tcPr>
          <w:p w:rsidR="00087A77" w:rsidRPr="00087A77" w:rsidRDefault="00087A77" w:rsidP="00087A77">
            <w:pPr>
              <w:spacing w:after="160"/>
              <w:rPr>
                <w:rFonts w:eastAsiaTheme="minorHAnsi"/>
                <w:sz w:val="24"/>
                <w:szCs w:val="24"/>
                <w:lang w:eastAsia="en-US"/>
              </w:rPr>
            </w:pPr>
            <w:r>
              <w:rPr>
                <w:rFonts w:eastAsiaTheme="minorHAnsi"/>
                <w:sz w:val="24"/>
                <w:szCs w:val="24"/>
                <w:lang w:eastAsia="en-US"/>
              </w:rPr>
              <w:t>Luogo di nascita</w:t>
            </w:r>
          </w:p>
        </w:tc>
        <w:tc>
          <w:tcPr>
            <w:tcW w:w="6514" w:type="dxa"/>
          </w:tcPr>
          <w:p w:rsidR="00087A77" w:rsidRPr="00087A77" w:rsidRDefault="00087A77" w:rsidP="00087A77">
            <w:pPr>
              <w:spacing w:after="160"/>
              <w:rPr>
                <w:rFonts w:eastAsiaTheme="minorHAnsi"/>
                <w:sz w:val="24"/>
                <w:szCs w:val="24"/>
                <w:lang w:eastAsia="en-US"/>
              </w:rPr>
            </w:pPr>
          </w:p>
        </w:tc>
      </w:tr>
      <w:tr w:rsidR="00087A77" w:rsidRPr="00087A77" w:rsidTr="00087A77">
        <w:tc>
          <w:tcPr>
            <w:tcW w:w="3114" w:type="dxa"/>
          </w:tcPr>
          <w:p w:rsidR="00087A77" w:rsidRPr="00087A77" w:rsidRDefault="00087A77" w:rsidP="00087A77">
            <w:pPr>
              <w:spacing w:after="160"/>
              <w:rPr>
                <w:rFonts w:eastAsiaTheme="minorHAnsi"/>
                <w:sz w:val="24"/>
                <w:szCs w:val="24"/>
                <w:lang w:eastAsia="en-US"/>
              </w:rPr>
            </w:pPr>
            <w:r>
              <w:rPr>
                <w:rFonts w:eastAsiaTheme="minorHAnsi"/>
                <w:sz w:val="24"/>
                <w:szCs w:val="24"/>
                <w:lang w:eastAsia="en-US"/>
              </w:rPr>
              <w:t>Data di nascita</w:t>
            </w:r>
          </w:p>
        </w:tc>
        <w:tc>
          <w:tcPr>
            <w:tcW w:w="6514" w:type="dxa"/>
          </w:tcPr>
          <w:p w:rsidR="00087A77" w:rsidRPr="00087A77" w:rsidRDefault="00087A77" w:rsidP="00087A77">
            <w:pPr>
              <w:spacing w:after="160"/>
              <w:rPr>
                <w:rFonts w:eastAsiaTheme="minorHAnsi"/>
                <w:sz w:val="24"/>
                <w:szCs w:val="24"/>
                <w:lang w:eastAsia="en-US"/>
              </w:rPr>
            </w:pPr>
          </w:p>
        </w:tc>
      </w:tr>
      <w:tr w:rsidR="00087A77" w:rsidRPr="00087A77" w:rsidTr="00087A77">
        <w:tc>
          <w:tcPr>
            <w:tcW w:w="3114" w:type="dxa"/>
          </w:tcPr>
          <w:p w:rsidR="00087A77" w:rsidRPr="00087A77" w:rsidRDefault="00087A77" w:rsidP="00087A77">
            <w:pPr>
              <w:spacing w:after="160"/>
              <w:rPr>
                <w:rFonts w:eastAsiaTheme="minorHAnsi"/>
                <w:sz w:val="24"/>
                <w:szCs w:val="24"/>
                <w:lang w:eastAsia="en-US"/>
              </w:rPr>
            </w:pPr>
            <w:r>
              <w:rPr>
                <w:rFonts w:eastAsiaTheme="minorHAnsi"/>
                <w:sz w:val="24"/>
                <w:szCs w:val="24"/>
                <w:lang w:eastAsia="en-US"/>
              </w:rPr>
              <w:t>Codice fiscale</w:t>
            </w:r>
          </w:p>
        </w:tc>
        <w:tc>
          <w:tcPr>
            <w:tcW w:w="6514" w:type="dxa"/>
          </w:tcPr>
          <w:p w:rsidR="00087A77" w:rsidRPr="00087A77" w:rsidRDefault="00087A77" w:rsidP="00087A77">
            <w:pPr>
              <w:spacing w:after="160"/>
              <w:rPr>
                <w:rFonts w:eastAsiaTheme="minorHAnsi"/>
                <w:sz w:val="24"/>
                <w:szCs w:val="24"/>
                <w:lang w:eastAsia="en-US"/>
              </w:rPr>
            </w:pPr>
          </w:p>
        </w:tc>
      </w:tr>
      <w:tr w:rsidR="00087A77" w:rsidRPr="00087A77" w:rsidTr="00087A77">
        <w:tc>
          <w:tcPr>
            <w:tcW w:w="3114" w:type="dxa"/>
          </w:tcPr>
          <w:p w:rsidR="00087A77" w:rsidRPr="00087A77" w:rsidRDefault="00087A77" w:rsidP="00087A77">
            <w:pPr>
              <w:spacing w:after="160"/>
              <w:rPr>
                <w:rFonts w:eastAsiaTheme="minorHAnsi"/>
                <w:sz w:val="24"/>
                <w:szCs w:val="24"/>
                <w:lang w:eastAsia="en-US"/>
              </w:rPr>
            </w:pPr>
            <w:r>
              <w:rPr>
                <w:rFonts w:eastAsiaTheme="minorHAnsi"/>
                <w:sz w:val="24"/>
                <w:szCs w:val="24"/>
                <w:lang w:eastAsia="en-US"/>
              </w:rPr>
              <w:t>Residenza</w:t>
            </w:r>
          </w:p>
        </w:tc>
        <w:tc>
          <w:tcPr>
            <w:tcW w:w="6514" w:type="dxa"/>
          </w:tcPr>
          <w:p w:rsidR="00087A77" w:rsidRPr="00087A77" w:rsidRDefault="00087A77" w:rsidP="00087A77">
            <w:pPr>
              <w:spacing w:after="160"/>
              <w:rPr>
                <w:rFonts w:eastAsiaTheme="minorHAnsi"/>
                <w:sz w:val="24"/>
                <w:szCs w:val="24"/>
                <w:lang w:eastAsia="en-US"/>
              </w:rPr>
            </w:pPr>
          </w:p>
        </w:tc>
      </w:tr>
      <w:tr w:rsidR="00087A77" w:rsidRPr="00087A77" w:rsidTr="00087A77">
        <w:tc>
          <w:tcPr>
            <w:tcW w:w="3114" w:type="dxa"/>
          </w:tcPr>
          <w:p w:rsidR="00087A77" w:rsidRPr="00087A77" w:rsidRDefault="00087A77" w:rsidP="00087A77">
            <w:pPr>
              <w:spacing w:after="160"/>
              <w:rPr>
                <w:rFonts w:eastAsiaTheme="minorHAnsi"/>
                <w:sz w:val="24"/>
                <w:szCs w:val="24"/>
                <w:lang w:eastAsia="en-US"/>
              </w:rPr>
            </w:pPr>
            <w:r>
              <w:rPr>
                <w:rFonts w:eastAsiaTheme="minorHAnsi"/>
                <w:sz w:val="24"/>
                <w:szCs w:val="24"/>
                <w:lang w:eastAsia="en-US"/>
              </w:rPr>
              <w:t>Telefono / Cellulare</w:t>
            </w:r>
          </w:p>
        </w:tc>
        <w:tc>
          <w:tcPr>
            <w:tcW w:w="6514" w:type="dxa"/>
          </w:tcPr>
          <w:p w:rsidR="00087A77" w:rsidRPr="00087A77" w:rsidRDefault="00087A77" w:rsidP="00087A77">
            <w:pPr>
              <w:spacing w:after="160"/>
              <w:rPr>
                <w:rFonts w:eastAsiaTheme="minorHAnsi"/>
                <w:sz w:val="24"/>
                <w:szCs w:val="24"/>
                <w:lang w:eastAsia="en-US"/>
              </w:rPr>
            </w:pPr>
          </w:p>
        </w:tc>
      </w:tr>
      <w:tr w:rsidR="00087A77" w:rsidRPr="00087A77" w:rsidTr="00087A77">
        <w:tc>
          <w:tcPr>
            <w:tcW w:w="3114" w:type="dxa"/>
          </w:tcPr>
          <w:p w:rsidR="00087A77" w:rsidRDefault="00087A77" w:rsidP="00087A77">
            <w:pPr>
              <w:spacing w:after="160"/>
              <w:rPr>
                <w:rFonts w:eastAsiaTheme="minorHAnsi"/>
                <w:sz w:val="24"/>
                <w:szCs w:val="24"/>
                <w:lang w:eastAsia="en-US"/>
              </w:rPr>
            </w:pPr>
            <w:r>
              <w:rPr>
                <w:rFonts w:eastAsiaTheme="minorHAnsi"/>
                <w:sz w:val="24"/>
                <w:szCs w:val="24"/>
                <w:lang w:eastAsia="en-US"/>
              </w:rPr>
              <w:t>e-mail</w:t>
            </w:r>
          </w:p>
        </w:tc>
        <w:tc>
          <w:tcPr>
            <w:tcW w:w="6514" w:type="dxa"/>
          </w:tcPr>
          <w:p w:rsidR="00087A77" w:rsidRPr="00087A77" w:rsidRDefault="00087A77" w:rsidP="00087A77">
            <w:pPr>
              <w:spacing w:after="160"/>
              <w:rPr>
                <w:rFonts w:eastAsiaTheme="minorHAnsi"/>
                <w:sz w:val="24"/>
                <w:szCs w:val="24"/>
                <w:lang w:eastAsia="en-US"/>
              </w:rPr>
            </w:pPr>
          </w:p>
        </w:tc>
      </w:tr>
      <w:tr w:rsidR="00087A77" w:rsidRPr="00087A77" w:rsidTr="00087A77">
        <w:tc>
          <w:tcPr>
            <w:tcW w:w="3114" w:type="dxa"/>
          </w:tcPr>
          <w:p w:rsidR="00087A77" w:rsidRDefault="00087A77" w:rsidP="00087A77">
            <w:pPr>
              <w:spacing w:after="160"/>
              <w:rPr>
                <w:rFonts w:eastAsiaTheme="minorHAnsi"/>
                <w:sz w:val="24"/>
                <w:szCs w:val="24"/>
                <w:lang w:eastAsia="en-US"/>
              </w:rPr>
            </w:pPr>
            <w:proofErr w:type="spellStart"/>
            <w:r>
              <w:rPr>
                <w:rFonts w:eastAsiaTheme="minorHAnsi"/>
                <w:sz w:val="24"/>
                <w:szCs w:val="24"/>
                <w:lang w:eastAsia="en-US"/>
              </w:rPr>
              <w:t>pec</w:t>
            </w:r>
            <w:proofErr w:type="spellEnd"/>
          </w:p>
        </w:tc>
        <w:tc>
          <w:tcPr>
            <w:tcW w:w="6514" w:type="dxa"/>
          </w:tcPr>
          <w:p w:rsidR="00087A77" w:rsidRPr="00087A77" w:rsidRDefault="00087A77" w:rsidP="00087A77">
            <w:pPr>
              <w:spacing w:after="160"/>
              <w:rPr>
                <w:rFonts w:eastAsiaTheme="minorHAnsi"/>
                <w:sz w:val="24"/>
                <w:szCs w:val="24"/>
                <w:lang w:eastAsia="en-US"/>
              </w:rPr>
            </w:pPr>
          </w:p>
        </w:tc>
      </w:tr>
    </w:tbl>
    <w:p w:rsidR="001211FB" w:rsidRPr="001211FB" w:rsidRDefault="001211FB" w:rsidP="00087A77">
      <w:pPr>
        <w:spacing w:after="160"/>
        <w:rPr>
          <w:rFonts w:eastAsiaTheme="minorHAnsi"/>
          <w:b/>
          <w:sz w:val="24"/>
          <w:szCs w:val="24"/>
          <w:lang w:eastAsia="en-US"/>
        </w:rPr>
      </w:pPr>
    </w:p>
    <w:p w:rsidR="001211FB" w:rsidRPr="005626A2" w:rsidRDefault="001211FB" w:rsidP="001211FB">
      <w:pPr>
        <w:jc w:val="center"/>
        <w:rPr>
          <w:rFonts w:eastAsiaTheme="minorHAnsi"/>
          <w:b/>
          <w:sz w:val="24"/>
          <w:szCs w:val="24"/>
          <w:lang w:eastAsia="en-US"/>
        </w:rPr>
      </w:pPr>
      <w:bookmarkStart w:id="0" w:name="_GoBack"/>
      <w:r w:rsidRPr="005626A2">
        <w:rPr>
          <w:rFonts w:eastAsiaTheme="minorHAnsi"/>
          <w:b/>
          <w:sz w:val="24"/>
          <w:szCs w:val="24"/>
          <w:lang w:eastAsia="en-US"/>
        </w:rPr>
        <w:t>CHIEDE</w:t>
      </w:r>
    </w:p>
    <w:bookmarkEnd w:id="0"/>
    <w:p w:rsidR="001211FB" w:rsidRPr="001211FB" w:rsidRDefault="001211FB" w:rsidP="001211FB">
      <w:pPr>
        <w:jc w:val="center"/>
        <w:rPr>
          <w:rFonts w:eastAsiaTheme="minorHAnsi"/>
          <w:sz w:val="24"/>
          <w:szCs w:val="24"/>
          <w:lang w:eastAsia="en-US"/>
        </w:rPr>
      </w:pPr>
    </w:p>
    <w:p w:rsidR="001211FB" w:rsidRPr="001211FB" w:rsidRDefault="001211FB" w:rsidP="001211FB">
      <w:pPr>
        <w:jc w:val="both"/>
        <w:rPr>
          <w:rFonts w:eastAsiaTheme="minorHAnsi"/>
          <w:sz w:val="24"/>
          <w:szCs w:val="24"/>
          <w:lang w:eastAsia="en-US"/>
        </w:rPr>
      </w:pPr>
      <w:r w:rsidRPr="001211FB">
        <w:rPr>
          <w:rFonts w:eastAsiaTheme="minorHAnsi"/>
          <w:sz w:val="24"/>
          <w:szCs w:val="24"/>
          <w:lang w:eastAsia="en-US"/>
        </w:rPr>
        <w:t xml:space="preserve">di partecipare alla selezione </w:t>
      </w:r>
      <w:r w:rsidR="00A324DE">
        <w:rPr>
          <w:rFonts w:eastAsiaTheme="minorHAnsi"/>
          <w:sz w:val="24"/>
          <w:szCs w:val="24"/>
          <w:lang w:eastAsia="en-US"/>
        </w:rPr>
        <w:t xml:space="preserve">pubblica </w:t>
      </w:r>
      <w:r w:rsidRPr="001211FB">
        <w:rPr>
          <w:rFonts w:eastAsiaTheme="minorHAnsi"/>
          <w:sz w:val="24"/>
          <w:szCs w:val="24"/>
          <w:lang w:eastAsia="en-US"/>
        </w:rPr>
        <w:t>per Contratto di Formazione Lavoro per n. 12 mesi per Istruttore Amministrativo Categoria C1 da assegnare presso l’Area Amministrativa Finanziaria Servizi alla persona del Comune di Pincara (R</w:t>
      </w:r>
      <w:r w:rsidR="00A324DE">
        <w:rPr>
          <w:rFonts w:eastAsiaTheme="minorHAnsi"/>
          <w:sz w:val="24"/>
          <w:szCs w:val="24"/>
          <w:lang w:eastAsia="en-US"/>
        </w:rPr>
        <w:t>O</w:t>
      </w:r>
      <w:r w:rsidRPr="001211FB">
        <w:rPr>
          <w:rFonts w:eastAsiaTheme="minorHAnsi"/>
          <w:sz w:val="24"/>
          <w:szCs w:val="24"/>
          <w:lang w:eastAsia="en-US"/>
        </w:rPr>
        <w:t>), consapevole della responsabilità e delle sanzioni penali previste dall’art. 76 del DPR n. 445/2000 per false attestazioni e dichiarazioni mendaci, dichiara:</w:t>
      </w:r>
    </w:p>
    <w:p w:rsidR="001211FB" w:rsidRPr="001211FB" w:rsidRDefault="001211FB" w:rsidP="001211FB">
      <w:pPr>
        <w:jc w:val="both"/>
        <w:rPr>
          <w:rFonts w:eastAsiaTheme="minorHAnsi"/>
          <w:sz w:val="24"/>
          <w:szCs w:val="24"/>
          <w:lang w:eastAsia="en-US"/>
        </w:rPr>
      </w:pPr>
    </w:p>
    <w:p w:rsidR="001211FB" w:rsidRPr="001211FB" w:rsidRDefault="001211FB" w:rsidP="001211FB">
      <w:pPr>
        <w:numPr>
          <w:ilvl w:val="0"/>
          <w:numId w:val="2"/>
        </w:numPr>
        <w:spacing w:line="236" w:lineRule="auto"/>
        <w:ind w:right="20"/>
        <w:jc w:val="both"/>
        <w:rPr>
          <w:sz w:val="24"/>
          <w:szCs w:val="24"/>
        </w:rPr>
      </w:pPr>
      <w:r w:rsidRPr="001211FB">
        <w:rPr>
          <w:sz w:val="24"/>
          <w:szCs w:val="24"/>
        </w:rPr>
        <w:t>di essere cittadino italiano;</w:t>
      </w:r>
    </w:p>
    <w:p w:rsidR="001211FB" w:rsidRPr="001211FB" w:rsidRDefault="001211FB" w:rsidP="001211FB">
      <w:pPr>
        <w:spacing w:line="236" w:lineRule="auto"/>
        <w:ind w:right="20"/>
        <w:rPr>
          <w:b/>
          <w:i/>
          <w:sz w:val="24"/>
          <w:szCs w:val="24"/>
        </w:rPr>
      </w:pPr>
      <w:r w:rsidRPr="001211FB">
        <w:rPr>
          <w:b/>
          <w:i/>
          <w:sz w:val="24"/>
          <w:szCs w:val="24"/>
        </w:rPr>
        <w:t xml:space="preserve">            ovvero</w:t>
      </w:r>
    </w:p>
    <w:p w:rsidR="001211FB" w:rsidRPr="001211FB" w:rsidRDefault="001211FB" w:rsidP="001211FB">
      <w:pPr>
        <w:numPr>
          <w:ilvl w:val="0"/>
          <w:numId w:val="2"/>
        </w:numPr>
        <w:spacing w:line="236" w:lineRule="auto"/>
        <w:ind w:right="20"/>
        <w:jc w:val="both"/>
        <w:rPr>
          <w:sz w:val="24"/>
          <w:szCs w:val="24"/>
        </w:rPr>
      </w:pPr>
      <w:r w:rsidRPr="001211FB">
        <w:rPr>
          <w:sz w:val="24"/>
          <w:szCs w:val="24"/>
        </w:rPr>
        <w:t>di avere cittadinanza..................…………</w:t>
      </w:r>
      <w:proofErr w:type="gramStart"/>
      <w:r w:rsidRPr="001211FB">
        <w:rPr>
          <w:sz w:val="24"/>
          <w:szCs w:val="24"/>
        </w:rPr>
        <w:t>…….</w:t>
      </w:r>
      <w:proofErr w:type="gramEnd"/>
      <w:r w:rsidRPr="001211FB">
        <w:rPr>
          <w:sz w:val="24"/>
          <w:szCs w:val="24"/>
        </w:rPr>
        <w:t>, Stato membro dell’Unione Europea e:</w:t>
      </w:r>
    </w:p>
    <w:p w:rsidR="001211FB" w:rsidRPr="001211FB" w:rsidRDefault="001211FB" w:rsidP="001211FB">
      <w:pPr>
        <w:spacing w:line="236" w:lineRule="auto"/>
        <w:ind w:left="720" w:right="20"/>
        <w:jc w:val="both"/>
        <w:rPr>
          <w:sz w:val="24"/>
          <w:szCs w:val="24"/>
        </w:rPr>
      </w:pPr>
    </w:p>
    <w:p w:rsidR="001211FB" w:rsidRPr="001211FB" w:rsidRDefault="001211FB" w:rsidP="001211FB">
      <w:pPr>
        <w:numPr>
          <w:ilvl w:val="0"/>
          <w:numId w:val="2"/>
        </w:numPr>
        <w:tabs>
          <w:tab w:val="left" w:pos="993"/>
        </w:tabs>
        <w:spacing w:line="236" w:lineRule="auto"/>
        <w:ind w:left="1134" w:right="20" w:hanging="425"/>
        <w:jc w:val="both"/>
        <w:rPr>
          <w:sz w:val="24"/>
          <w:szCs w:val="24"/>
        </w:rPr>
      </w:pPr>
      <w:r w:rsidRPr="001211FB">
        <w:rPr>
          <w:sz w:val="24"/>
          <w:szCs w:val="24"/>
        </w:rPr>
        <w:t>di godere dei diritti civili e politici dello Stato di appartenenza o provenienza;</w:t>
      </w:r>
    </w:p>
    <w:p w:rsidR="001211FB" w:rsidRPr="001211FB" w:rsidRDefault="001211FB" w:rsidP="001211FB">
      <w:pPr>
        <w:tabs>
          <w:tab w:val="left" w:pos="993"/>
        </w:tabs>
        <w:spacing w:line="236" w:lineRule="auto"/>
        <w:ind w:left="1134" w:right="20" w:hanging="425"/>
        <w:jc w:val="both"/>
        <w:rPr>
          <w:sz w:val="24"/>
          <w:szCs w:val="24"/>
        </w:rPr>
      </w:pPr>
    </w:p>
    <w:p w:rsidR="001211FB" w:rsidRPr="001211FB" w:rsidRDefault="001211FB" w:rsidP="001211FB">
      <w:pPr>
        <w:numPr>
          <w:ilvl w:val="0"/>
          <w:numId w:val="2"/>
        </w:numPr>
        <w:tabs>
          <w:tab w:val="left" w:pos="993"/>
        </w:tabs>
        <w:spacing w:line="236" w:lineRule="auto"/>
        <w:ind w:left="1134" w:right="20" w:hanging="425"/>
        <w:jc w:val="both"/>
        <w:rPr>
          <w:sz w:val="24"/>
          <w:szCs w:val="24"/>
        </w:rPr>
      </w:pPr>
      <w:r w:rsidRPr="001211FB">
        <w:rPr>
          <w:sz w:val="24"/>
          <w:szCs w:val="24"/>
        </w:rPr>
        <w:t>di possedere tutti gli altri requisiti previsti per i cittadini italiani;</w:t>
      </w:r>
    </w:p>
    <w:p w:rsidR="001211FB" w:rsidRPr="001211FB" w:rsidRDefault="001211FB" w:rsidP="001211FB">
      <w:pPr>
        <w:tabs>
          <w:tab w:val="left" w:pos="993"/>
        </w:tabs>
        <w:spacing w:line="236" w:lineRule="auto"/>
        <w:ind w:left="1134" w:right="20" w:hanging="425"/>
        <w:jc w:val="both"/>
        <w:rPr>
          <w:sz w:val="24"/>
          <w:szCs w:val="24"/>
        </w:rPr>
      </w:pPr>
    </w:p>
    <w:p w:rsidR="001211FB" w:rsidRPr="00AE2357" w:rsidRDefault="001211FB" w:rsidP="001211FB">
      <w:pPr>
        <w:numPr>
          <w:ilvl w:val="0"/>
          <w:numId w:val="2"/>
        </w:numPr>
        <w:tabs>
          <w:tab w:val="left" w:pos="993"/>
        </w:tabs>
        <w:spacing w:line="236" w:lineRule="auto"/>
        <w:ind w:left="1134" w:right="20" w:hanging="425"/>
        <w:jc w:val="both"/>
        <w:rPr>
          <w:rFonts w:eastAsiaTheme="minorHAnsi"/>
          <w:sz w:val="24"/>
          <w:szCs w:val="24"/>
          <w:lang w:eastAsia="en-US"/>
        </w:rPr>
      </w:pPr>
      <w:r w:rsidRPr="001211FB">
        <w:rPr>
          <w:sz w:val="24"/>
          <w:szCs w:val="24"/>
        </w:rPr>
        <w:t>di possedere adeguata conoscenza della lingua italiana, letta, parlata e scritta;</w:t>
      </w:r>
    </w:p>
    <w:p w:rsidR="00AE2357" w:rsidRDefault="00AE2357" w:rsidP="00AE2357">
      <w:pPr>
        <w:pStyle w:val="Paragrafoelenco"/>
        <w:rPr>
          <w:rFonts w:eastAsiaTheme="minorHAnsi"/>
          <w:sz w:val="24"/>
          <w:szCs w:val="24"/>
          <w:lang w:eastAsia="en-US"/>
        </w:rPr>
      </w:pPr>
    </w:p>
    <w:p w:rsidR="00AE2357" w:rsidRDefault="00AE2357" w:rsidP="00AE2357">
      <w:pPr>
        <w:tabs>
          <w:tab w:val="left" w:pos="993"/>
        </w:tabs>
        <w:spacing w:line="236" w:lineRule="auto"/>
        <w:ind w:left="1134" w:right="20"/>
        <w:jc w:val="both"/>
        <w:rPr>
          <w:rFonts w:eastAsiaTheme="minorHAnsi"/>
          <w:sz w:val="24"/>
          <w:szCs w:val="24"/>
          <w:lang w:eastAsia="en-US"/>
        </w:rPr>
      </w:pPr>
    </w:p>
    <w:p w:rsidR="00AE2357" w:rsidRDefault="00AE2357" w:rsidP="00AE2357">
      <w:pPr>
        <w:tabs>
          <w:tab w:val="left" w:pos="993"/>
        </w:tabs>
        <w:spacing w:line="236" w:lineRule="auto"/>
        <w:ind w:left="1134" w:right="20"/>
        <w:jc w:val="both"/>
        <w:rPr>
          <w:rFonts w:eastAsiaTheme="minorHAnsi"/>
          <w:sz w:val="24"/>
          <w:szCs w:val="24"/>
          <w:lang w:eastAsia="en-US"/>
        </w:rPr>
      </w:pPr>
    </w:p>
    <w:p w:rsidR="00AE2357" w:rsidRPr="001211FB" w:rsidRDefault="00AE2357" w:rsidP="00AE2357">
      <w:pPr>
        <w:tabs>
          <w:tab w:val="left" w:pos="993"/>
        </w:tabs>
        <w:spacing w:line="236" w:lineRule="auto"/>
        <w:ind w:left="1134" w:right="20"/>
        <w:jc w:val="both"/>
        <w:rPr>
          <w:rFonts w:eastAsiaTheme="minorHAnsi"/>
          <w:sz w:val="24"/>
          <w:szCs w:val="24"/>
          <w:lang w:eastAsia="en-US"/>
        </w:rPr>
      </w:pPr>
    </w:p>
    <w:p w:rsidR="001211FB" w:rsidRDefault="001211FB" w:rsidP="001211FB">
      <w:pPr>
        <w:tabs>
          <w:tab w:val="left" w:pos="426"/>
        </w:tabs>
        <w:spacing w:line="236" w:lineRule="auto"/>
        <w:ind w:right="20"/>
        <w:jc w:val="both"/>
        <w:rPr>
          <w:b/>
          <w:i/>
          <w:sz w:val="24"/>
          <w:szCs w:val="24"/>
        </w:rPr>
      </w:pPr>
      <w:r w:rsidRPr="001211FB">
        <w:rPr>
          <w:b/>
          <w:i/>
          <w:sz w:val="24"/>
          <w:szCs w:val="24"/>
        </w:rPr>
        <w:lastRenderedPageBreak/>
        <w:t>(Solo per i candidati cittadini extracomunitari)</w:t>
      </w:r>
    </w:p>
    <w:p w:rsidR="001211FB" w:rsidRPr="001211FB" w:rsidRDefault="001211FB" w:rsidP="00AE2357">
      <w:pPr>
        <w:numPr>
          <w:ilvl w:val="0"/>
          <w:numId w:val="2"/>
        </w:numPr>
        <w:tabs>
          <w:tab w:val="left" w:pos="709"/>
        </w:tabs>
        <w:spacing w:line="236" w:lineRule="auto"/>
        <w:ind w:right="20"/>
        <w:jc w:val="both"/>
        <w:rPr>
          <w:sz w:val="24"/>
          <w:szCs w:val="24"/>
        </w:rPr>
      </w:pPr>
      <w:r w:rsidRPr="001211FB">
        <w:rPr>
          <w:sz w:val="24"/>
          <w:szCs w:val="24"/>
        </w:rPr>
        <w:t>come comprovato da documentazione allegata, di essere familiare di cittadino di uno stato della comunità europea, e di essere in possesso del permesso di soggiorno o permesso di soggiorno permanente;</w:t>
      </w:r>
    </w:p>
    <w:p w:rsidR="001211FB" w:rsidRPr="001211FB" w:rsidRDefault="001211FB" w:rsidP="001211FB">
      <w:pPr>
        <w:tabs>
          <w:tab w:val="left" w:pos="709"/>
        </w:tabs>
        <w:spacing w:line="236" w:lineRule="auto"/>
        <w:ind w:left="1134" w:right="20"/>
        <w:jc w:val="both"/>
        <w:rPr>
          <w:b/>
          <w:i/>
          <w:sz w:val="24"/>
          <w:szCs w:val="24"/>
        </w:rPr>
      </w:pPr>
      <w:r w:rsidRPr="001211FB">
        <w:rPr>
          <w:b/>
          <w:i/>
          <w:sz w:val="24"/>
          <w:szCs w:val="24"/>
        </w:rPr>
        <w:t>ovvero</w:t>
      </w:r>
    </w:p>
    <w:p w:rsidR="001211FB" w:rsidRPr="001211FB" w:rsidRDefault="001211FB" w:rsidP="00AE2357">
      <w:pPr>
        <w:numPr>
          <w:ilvl w:val="0"/>
          <w:numId w:val="2"/>
        </w:numPr>
        <w:tabs>
          <w:tab w:val="left" w:pos="709"/>
        </w:tabs>
        <w:spacing w:line="236" w:lineRule="auto"/>
        <w:ind w:right="20"/>
        <w:jc w:val="both"/>
        <w:rPr>
          <w:sz w:val="24"/>
          <w:szCs w:val="24"/>
        </w:rPr>
      </w:pPr>
      <w:r w:rsidRPr="001211FB">
        <w:rPr>
          <w:sz w:val="24"/>
          <w:szCs w:val="24"/>
        </w:rPr>
        <w:t>di essere in possesso del permesso di soggiorno CE per soggiornanti di lungo periodo ovvero di essere titolare dello status di rifugiato o dello status di protezione sussidiaria.</w:t>
      </w:r>
    </w:p>
    <w:p w:rsidR="001211FB" w:rsidRPr="001211FB" w:rsidRDefault="001211FB" w:rsidP="001211FB">
      <w:pPr>
        <w:tabs>
          <w:tab w:val="left" w:pos="993"/>
        </w:tabs>
        <w:spacing w:line="236" w:lineRule="auto"/>
        <w:ind w:right="20"/>
        <w:jc w:val="both"/>
        <w:rPr>
          <w:rFonts w:eastAsiaTheme="minorHAnsi"/>
          <w:sz w:val="24"/>
          <w:szCs w:val="24"/>
          <w:lang w:eastAsia="en-US"/>
        </w:rPr>
      </w:pPr>
    </w:p>
    <w:p w:rsidR="001211FB" w:rsidRPr="001211FB" w:rsidRDefault="001211FB" w:rsidP="001211FB">
      <w:pPr>
        <w:numPr>
          <w:ilvl w:val="0"/>
          <w:numId w:val="3"/>
        </w:numPr>
        <w:spacing w:line="229" w:lineRule="exact"/>
        <w:jc w:val="both"/>
        <w:rPr>
          <w:sz w:val="24"/>
          <w:szCs w:val="24"/>
        </w:rPr>
      </w:pPr>
      <w:r w:rsidRPr="001211FB">
        <w:rPr>
          <w:sz w:val="24"/>
          <w:szCs w:val="24"/>
        </w:rPr>
        <w:t>di essere iscritto nelle liste elettorali del Comune di …..........……………………………..........;</w:t>
      </w:r>
    </w:p>
    <w:p w:rsidR="001211FB" w:rsidRPr="001211FB" w:rsidRDefault="001211FB" w:rsidP="001211FB">
      <w:pPr>
        <w:spacing w:line="0" w:lineRule="atLeast"/>
        <w:ind w:left="720"/>
        <w:rPr>
          <w:rFonts w:eastAsia="Arial"/>
          <w:b/>
          <w:i/>
          <w:sz w:val="24"/>
          <w:szCs w:val="24"/>
        </w:rPr>
      </w:pPr>
      <w:r w:rsidRPr="001211FB">
        <w:rPr>
          <w:rFonts w:eastAsia="Arial"/>
          <w:b/>
          <w:i/>
          <w:sz w:val="24"/>
          <w:szCs w:val="24"/>
        </w:rPr>
        <w:t>ovvero</w:t>
      </w:r>
    </w:p>
    <w:p w:rsidR="001211FB" w:rsidRPr="001211FB" w:rsidRDefault="001211FB" w:rsidP="001211FB">
      <w:pPr>
        <w:numPr>
          <w:ilvl w:val="0"/>
          <w:numId w:val="3"/>
        </w:numPr>
        <w:spacing w:line="251" w:lineRule="exact"/>
        <w:jc w:val="both"/>
        <w:rPr>
          <w:sz w:val="24"/>
          <w:szCs w:val="24"/>
        </w:rPr>
      </w:pPr>
      <w:r w:rsidRPr="001211FB">
        <w:rPr>
          <w:sz w:val="24"/>
          <w:szCs w:val="24"/>
        </w:rPr>
        <w:t>di    non    essere    iscritto    nelle    liste    elettorali    o    di    esserne    stato    cancellato    per …………………………</w:t>
      </w:r>
      <w:proofErr w:type="gramStart"/>
      <w:r w:rsidRPr="001211FB">
        <w:rPr>
          <w:sz w:val="24"/>
          <w:szCs w:val="24"/>
        </w:rPr>
        <w:t>…</w:t>
      </w:r>
      <w:r w:rsidR="00AE2357">
        <w:rPr>
          <w:sz w:val="24"/>
          <w:szCs w:val="24"/>
        </w:rPr>
        <w:t>….</w:t>
      </w:r>
      <w:proofErr w:type="gramEnd"/>
      <w:r w:rsidRPr="001211FB">
        <w:rPr>
          <w:sz w:val="24"/>
          <w:szCs w:val="24"/>
        </w:rPr>
        <w:t>…………………………………………………………...</w:t>
      </w:r>
    </w:p>
    <w:p w:rsidR="001211FB" w:rsidRPr="001211FB" w:rsidRDefault="001211FB" w:rsidP="00AE2357">
      <w:pPr>
        <w:spacing w:line="251" w:lineRule="exact"/>
        <w:ind w:left="708"/>
        <w:jc w:val="both"/>
        <w:rPr>
          <w:sz w:val="24"/>
          <w:szCs w:val="24"/>
        </w:rPr>
      </w:pPr>
      <w:r w:rsidRPr="001211FB">
        <w:rPr>
          <w:sz w:val="24"/>
          <w:szCs w:val="24"/>
        </w:rPr>
        <w:t xml:space="preserve">            ………………………………………………………………………………………………..;</w:t>
      </w:r>
    </w:p>
    <w:p w:rsidR="001211FB" w:rsidRPr="001211FB" w:rsidRDefault="001211FB" w:rsidP="001211FB">
      <w:pPr>
        <w:spacing w:line="311" w:lineRule="exact"/>
        <w:jc w:val="both"/>
        <w:rPr>
          <w:sz w:val="24"/>
          <w:szCs w:val="24"/>
        </w:rPr>
      </w:pPr>
    </w:p>
    <w:p w:rsidR="001211FB" w:rsidRPr="001211FB" w:rsidRDefault="001211FB" w:rsidP="00AE2357">
      <w:pPr>
        <w:spacing w:after="5"/>
        <w:ind w:left="427" w:right="134" w:hanging="427"/>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di essere in possesso del seguente titolo di studio …………………………………………………………………………………………….</w:t>
      </w:r>
    </w:p>
    <w:p w:rsidR="001211FB" w:rsidRPr="001211FB" w:rsidRDefault="001211FB" w:rsidP="001211FB">
      <w:pPr>
        <w:spacing w:after="5"/>
        <w:ind w:left="554" w:right="134"/>
        <w:jc w:val="both"/>
        <w:rPr>
          <w:rFonts w:eastAsia="Verdana"/>
          <w:color w:val="000000"/>
          <w:sz w:val="24"/>
          <w:szCs w:val="24"/>
        </w:rPr>
      </w:pPr>
      <w:r w:rsidRPr="001211FB">
        <w:rPr>
          <w:rFonts w:eastAsia="Verdana"/>
          <w:color w:val="000000"/>
          <w:sz w:val="24"/>
          <w:szCs w:val="24"/>
        </w:rPr>
        <w:t>Conseguito presso ………………………………………………………………………</w:t>
      </w:r>
      <w:proofErr w:type="gramStart"/>
      <w:r w:rsidRPr="001211FB">
        <w:rPr>
          <w:rFonts w:eastAsia="Verdana"/>
          <w:color w:val="000000"/>
          <w:sz w:val="24"/>
          <w:szCs w:val="24"/>
        </w:rPr>
        <w:t>…….</w:t>
      </w:r>
      <w:proofErr w:type="gramEnd"/>
      <w:r w:rsidRPr="001211FB">
        <w:rPr>
          <w:rFonts w:eastAsia="Verdana"/>
          <w:color w:val="000000"/>
          <w:sz w:val="24"/>
          <w:szCs w:val="24"/>
        </w:rPr>
        <w:t>.</w:t>
      </w:r>
    </w:p>
    <w:p w:rsidR="001211FB" w:rsidRPr="001211FB" w:rsidRDefault="001211FB" w:rsidP="001211FB">
      <w:pPr>
        <w:spacing w:after="5"/>
        <w:ind w:left="554" w:right="134"/>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54" w:right="134"/>
        <w:jc w:val="both"/>
        <w:rPr>
          <w:rFonts w:eastAsia="Verdana"/>
          <w:color w:val="000000"/>
          <w:sz w:val="24"/>
          <w:szCs w:val="24"/>
        </w:rPr>
      </w:pPr>
      <w:r w:rsidRPr="001211FB">
        <w:rPr>
          <w:rFonts w:eastAsia="Verdana"/>
          <w:color w:val="000000"/>
          <w:sz w:val="24"/>
          <w:szCs w:val="24"/>
        </w:rPr>
        <w:t>in data……………………………………………………, con la seguente votazione……………………………………………………………………………………….</w:t>
      </w:r>
    </w:p>
    <w:p w:rsidR="001211FB" w:rsidRPr="001211FB" w:rsidRDefault="001211FB" w:rsidP="001211FB">
      <w:pPr>
        <w:spacing w:after="5"/>
        <w:ind w:left="554" w:right="134"/>
        <w:jc w:val="both"/>
        <w:rPr>
          <w:rFonts w:eastAsia="Verdana"/>
          <w:color w:val="000000"/>
          <w:sz w:val="24"/>
          <w:szCs w:val="24"/>
        </w:rPr>
      </w:pPr>
    </w:p>
    <w:p w:rsidR="001211FB" w:rsidRPr="001211FB" w:rsidRDefault="001211FB" w:rsidP="00AE2357">
      <w:pPr>
        <w:spacing w:after="5"/>
        <w:ind w:left="427" w:right="134" w:hanging="427"/>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di non essere stato/a rinviato/a giudizio, o condannato/a con sentenza non ancora passata in giudicato, per reati che, se accertati con sentenza di condanna irrevocabile, comportino la sanzione disciplinare del licenziamento, in base alla legge (in particolare </w:t>
      </w:r>
    </w:p>
    <w:p w:rsidR="001211FB" w:rsidRPr="001211FB" w:rsidRDefault="001211FB" w:rsidP="001211FB">
      <w:pPr>
        <w:spacing w:after="5"/>
        <w:ind w:left="564" w:right="134" w:hanging="10"/>
        <w:jc w:val="both"/>
        <w:rPr>
          <w:rFonts w:eastAsia="Verdana"/>
          <w:color w:val="000000"/>
          <w:sz w:val="24"/>
          <w:szCs w:val="24"/>
        </w:rPr>
      </w:pPr>
      <w:r w:rsidRPr="001211FB">
        <w:rPr>
          <w:rFonts w:eastAsia="Verdana"/>
          <w:color w:val="000000"/>
          <w:sz w:val="24"/>
          <w:szCs w:val="24"/>
        </w:rPr>
        <w:t xml:space="preserve">D. Lgs. 165/01), al Codice di comportamento DPR 62/2013 o al codice disciplinare in vigore;  </w:t>
      </w:r>
    </w:p>
    <w:p w:rsidR="001211FB" w:rsidRPr="001211FB" w:rsidRDefault="001211FB" w:rsidP="001211FB">
      <w:pPr>
        <w:spacing w:after="70"/>
        <w:ind w:left="142"/>
        <w:rPr>
          <w:rFonts w:eastAsia="Verdana"/>
          <w:color w:val="000000"/>
          <w:sz w:val="24"/>
          <w:szCs w:val="24"/>
          <w:highlight w:val="yellow"/>
        </w:rPr>
      </w:pPr>
      <w:r w:rsidRPr="001211FB">
        <w:rPr>
          <w:rFonts w:eastAsia="Verdana"/>
          <w:color w:val="000000"/>
          <w:sz w:val="24"/>
          <w:szCs w:val="24"/>
          <w:highlight w:val="yellow"/>
        </w:rPr>
        <w:t xml:space="preserve">  </w:t>
      </w:r>
    </w:p>
    <w:p w:rsidR="001211FB" w:rsidRPr="001211FB" w:rsidRDefault="001211FB" w:rsidP="00AE2357">
      <w:pPr>
        <w:spacing w:after="5"/>
        <w:ind w:left="425" w:right="134" w:hanging="425"/>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in caso di condanne penali: riportare la condanna con la specificazione del titolo del reato e della entità della pena principale e di quelle accessorie: ……………………………………………. </w:t>
      </w:r>
    </w:p>
    <w:p w:rsidR="001211FB" w:rsidRPr="001211FB" w:rsidRDefault="001211FB" w:rsidP="001211FB">
      <w:pPr>
        <w:spacing w:after="5"/>
        <w:ind w:left="562"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69"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69" w:right="134" w:hanging="10"/>
        <w:jc w:val="both"/>
        <w:rPr>
          <w:rFonts w:eastAsia="Verdana"/>
          <w:color w:val="000000"/>
          <w:sz w:val="24"/>
          <w:szCs w:val="24"/>
        </w:rPr>
      </w:pPr>
      <w:r w:rsidRPr="001211FB">
        <w:rPr>
          <w:rFonts w:eastAsia="Verdana"/>
          <w:color w:val="000000"/>
          <w:sz w:val="24"/>
          <w:szCs w:val="24"/>
        </w:rPr>
        <w:t xml:space="preserve">  </w:t>
      </w:r>
    </w:p>
    <w:p w:rsidR="001211FB" w:rsidRPr="001211FB" w:rsidRDefault="001211FB" w:rsidP="00AE2357">
      <w:pPr>
        <w:spacing w:after="48"/>
        <w:rPr>
          <w:rFonts w:eastAsia="Verdana"/>
          <w:color w:val="000000"/>
          <w:sz w:val="24"/>
          <w:szCs w:val="24"/>
        </w:rPr>
      </w:pPr>
      <w:r w:rsidRPr="001211FB">
        <w:rPr>
          <w:rFonts w:eastAsia="Verdana"/>
          <w:color w:val="000000"/>
          <w:sz w:val="24"/>
          <w:szCs w:val="24"/>
        </w:rPr>
        <w:t xml:space="preserve">  </w:t>
      </w: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per i candidati di sesso maschile: essere in regola nei riguardi degli obblighi militari;  </w:t>
      </w:r>
    </w:p>
    <w:p w:rsidR="001211FB" w:rsidRPr="001211FB" w:rsidRDefault="001211FB" w:rsidP="001211FB">
      <w:pPr>
        <w:spacing w:after="53"/>
        <w:ind w:left="142"/>
        <w:rPr>
          <w:rFonts w:eastAsia="Verdana"/>
          <w:color w:val="000000"/>
          <w:sz w:val="24"/>
          <w:szCs w:val="24"/>
        </w:rPr>
      </w:pPr>
      <w:r w:rsidRPr="001211FB">
        <w:rPr>
          <w:rFonts w:eastAsia="Verdana"/>
          <w:color w:val="000000"/>
          <w:sz w:val="24"/>
          <w:szCs w:val="24"/>
        </w:rPr>
        <w:t xml:space="preserve">  </w:t>
      </w:r>
    </w:p>
    <w:p w:rsidR="001211FB" w:rsidRPr="001211FB" w:rsidRDefault="001211FB" w:rsidP="00AE2357">
      <w:pPr>
        <w:spacing w:after="5"/>
        <w:ind w:left="427" w:right="134" w:hanging="427"/>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di non essere stati dispensati dal servizio o licenziati per mancato superamento del periodo di prova per il medesimo profilo messo a selezione o a seguito di procedimento disciplinare ovvero, previa valutazione, a seguito dell'accertamento che l'impiego venne conseguito mediante la produzione di documenti falsi e comunque con mezzi </w:t>
      </w:r>
    </w:p>
    <w:p w:rsidR="001211FB" w:rsidRPr="001211FB" w:rsidRDefault="001211FB" w:rsidP="001211FB">
      <w:pPr>
        <w:spacing w:after="5"/>
        <w:ind w:left="579" w:right="134" w:hanging="10"/>
        <w:jc w:val="both"/>
        <w:rPr>
          <w:rFonts w:eastAsia="Verdana"/>
          <w:color w:val="000000"/>
          <w:sz w:val="24"/>
          <w:szCs w:val="24"/>
        </w:rPr>
      </w:pPr>
      <w:r w:rsidRPr="001211FB">
        <w:rPr>
          <w:rFonts w:eastAsia="Verdana"/>
          <w:color w:val="000000"/>
          <w:sz w:val="24"/>
          <w:szCs w:val="24"/>
        </w:rPr>
        <w:t xml:space="preserve">fraudolenti;  </w:t>
      </w:r>
    </w:p>
    <w:p w:rsidR="001211FB" w:rsidRPr="001211FB" w:rsidRDefault="001211FB" w:rsidP="001211FB">
      <w:pPr>
        <w:spacing w:after="51"/>
        <w:ind w:left="142"/>
        <w:rPr>
          <w:rFonts w:eastAsia="Verdana"/>
          <w:color w:val="000000"/>
          <w:sz w:val="24"/>
          <w:szCs w:val="24"/>
        </w:rPr>
      </w:pPr>
      <w:r w:rsidRPr="001211FB">
        <w:rPr>
          <w:rFonts w:eastAsia="Verdana"/>
          <w:color w:val="000000"/>
          <w:sz w:val="24"/>
          <w:szCs w:val="24"/>
        </w:rPr>
        <w:t xml:space="preserve">  </w:t>
      </w:r>
    </w:p>
    <w:p w:rsidR="001211FB" w:rsidRPr="001211FB" w:rsidRDefault="001211FB" w:rsidP="001211FB">
      <w:pPr>
        <w:spacing w:after="5"/>
        <w:ind w:left="554" w:right="134" w:hanging="427"/>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di non aver subito provvedimenti di interdizione dai pubblici uffici nonché di destituzione da precedenti rapporti di pubblico impiego;  </w:t>
      </w:r>
    </w:p>
    <w:p w:rsidR="001211FB" w:rsidRPr="001211FB" w:rsidRDefault="001211FB" w:rsidP="001211FB">
      <w:pPr>
        <w:spacing w:after="51"/>
        <w:ind w:left="142"/>
        <w:rPr>
          <w:rFonts w:eastAsia="Verdana"/>
          <w:color w:val="000000"/>
          <w:sz w:val="24"/>
          <w:szCs w:val="24"/>
        </w:rPr>
      </w:pPr>
      <w:r w:rsidRPr="001211FB">
        <w:rPr>
          <w:rFonts w:eastAsia="Verdana"/>
          <w:color w:val="000000"/>
          <w:sz w:val="24"/>
          <w:szCs w:val="24"/>
        </w:rPr>
        <w:t xml:space="preserve">  </w:t>
      </w:r>
    </w:p>
    <w:p w:rsidR="001211FB" w:rsidRPr="001211FB" w:rsidRDefault="001211FB" w:rsidP="001211FB">
      <w:pPr>
        <w:spacing w:after="5"/>
        <w:ind w:left="137" w:right="134" w:hanging="10"/>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di essere fisicamente idoneo alla specifica attività lavorativa;  </w:t>
      </w:r>
    </w:p>
    <w:p w:rsidR="001211FB" w:rsidRPr="001211FB" w:rsidRDefault="001211FB" w:rsidP="001211FB">
      <w:pPr>
        <w:spacing w:after="52"/>
        <w:ind w:left="142"/>
        <w:rPr>
          <w:rFonts w:eastAsia="Verdana"/>
          <w:color w:val="000000"/>
          <w:sz w:val="24"/>
          <w:szCs w:val="24"/>
        </w:rPr>
      </w:pPr>
      <w:r w:rsidRPr="001211FB">
        <w:rPr>
          <w:rFonts w:eastAsia="Verdana"/>
          <w:color w:val="000000"/>
          <w:sz w:val="24"/>
          <w:szCs w:val="24"/>
        </w:rPr>
        <w:t xml:space="preserve">  </w:t>
      </w:r>
    </w:p>
    <w:p w:rsidR="001211FB" w:rsidRPr="001211FB" w:rsidRDefault="001211FB" w:rsidP="001211FB">
      <w:pPr>
        <w:spacing w:after="5"/>
        <w:ind w:left="554" w:right="134" w:hanging="427"/>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di accettare integralmente e senza condizioni tutte le disposizioni che regolano lo stato giuridico ed economico dei dipendenti dell'Ente nonché le clausole previste dal presente avviso di selezione;   </w:t>
      </w:r>
    </w:p>
    <w:p w:rsidR="001211FB" w:rsidRPr="001211FB" w:rsidRDefault="001211FB" w:rsidP="001211FB">
      <w:pPr>
        <w:spacing w:after="53"/>
        <w:ind w:left="142"/>
        <w:rPr>
          <w:rFonts w:eastAsia="Verdana"/>
          <w:color w:val="000000"/>
          <w:sz w:val="24"/>
          <w:szCs w:val="24"/>
        </w:rPr>
      </w:pPr>
      <w:r w:rsidRPr="001211FB">
        <w:rPr>
          <w:rFonts w:eastAsia="Verdana"/>
          <w:color w:val="000000"/>
          <w:sz w:val="24"/>
          <w:szCs w:val="24"/>
        </w:rPr>
        <w:lastRenderedPageBreak/>
        <w:t xml:space="preserve">  </w:t>
      </w:r>
    </w:p>
    <w:p w:rsidR="001211FB" w:rsidRPr="001211FB" w:rsidRDefault="001211FB" w:rsidP="001211FB">
      <w:pPr>
        <w:spacing w:after="5"/>
        <w:ind w:left="137" w:right="134" w:hanging="10"/>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di essere consapevole del contenuto degli artt. 75 e 76 del DPR n. 445 del 28 dicembre 2000;   </w:t>
      </w:r>
    </w:p>
    <w:p w:rsidR="001211FB" w:rsidRPr="001211FB" w:rsidRDefault="001211FB" w:rsidP="001211FB">
      <w:pPr>
        <w:spacing w:after="49"/>
        <w:ind w:left="142"/>
        <w:rPr>
          <w:rFonts w:eastAsia="Verdana"/>
          <w:color w:val="000000"/>
          <w:sz w:val="24"/>
          <w:szCs w:val="24"/>
        </w:rPr>
      </w:pPr>
      <w:r w:rsidRPr="001211FB">
        <w:rPr>
          <w:rFonts w:eastAsia="Verdana"/>
          <w:color w:val="000000"/>
          <w:sz w:val="24"/>
          <w:szCs w:val="24"/>
        </w:rPr>
        <w:t xml:space="preserve">  </w:t>
      </w:r>
    </w:p>
    <w:p w:rsidR="001211FB" w:rsidRPr="001211FB" w:rsidRDefault="001211FB" w:rsidP="001211FB">
      <w:pPr>
        <w:spacing w:after="5"/>
        <w:ind w:left="554" w:right="134" w:hanging="427"/>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di aver preso visione delle informazioni sul trattamento dei propri dati personali ai sensi dell’art. 13 del Regolamento (UE) 2016/679 di cui al presente avviso.  </w:t>
      </w:r>
    </w:p>
    <w:p w:rsidR="001211FB" w:rsidRPr="001211FB" w:rsidRDefault="001211FB" w:rsidP="001211FB">
      <w:pPr>
        <w:spacing w:after="46"/>
        <w:ind w:left="850"/>
        <w:rPr>
          <w:rFonts w:eastAsia="Verdana"/>
          <w:color w:val="000000"/>
          <w:sz w:val="24"/>
          <w:szCs w:val="24"/>
        </w:rPr>
      </w:pPr>
      <w:r w:rsidRPr="001211FB">
        <w:rPr>
          <w:rFonts w:eastAsia="Verdana"/>
          <w:color w:val="000000"/>
          <w:sz w:val="24"/>
          <w:szCs w:val="24"/>
        </w:rPr>
        <w:t xml:space="preserve">  </w:t>
      </w:r>
    </w:p>
    <w:p w:rsidR="001211FB" w:rsidRPr="001211FB" w:rsidRDefault="001211FB" w:rsidP="001211FB">
      <w:pPr>
        <w:spacing w:after="5"/>
        <w:ind w:left="137" w:right="134" w:hanging="10"/>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Di possedere i seguenti titoli di precedenza/preferenza di legge: ………………………………...</w:t>
      </w:r>
    </w:p>
    <w:p w:rsidR="001211FB" w:rsidRPr="001211FB" w:rsidRDefault="001211FB" w:rsidP="001211FB">
      <w:pPr>
        <w:spacing w:after="5"/>
        <w:ind w:left="512"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12"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12"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12" w:right="134" w:hanging="10"/>
        <w:jc w:val="both"/>
        <w:rPr>
          <w:rFonts w:eastAsia="Verdana"/>
          <w:color w:val="000000"/>
          <w:sz w:val="24"/>
          <w:szCs w:val="24"/>
        </w:rPr>
      </w:pPr>
      <w:r w:rsidRPr="001211FB">
        <w:rPr>
          <w:rFonts w:eastAsia="Verdana"/>
          <w:color w:val="000000"/>
          <w:sz w:val="24"/>
          <w:szCs w:val="24"/>
        </w:rPr>
        <w:t xml:space="preserve"> </w:t>
      </w:r>
    </w:p>
    <w:p w:rsidR="001211FB" w:rsidRPr="001211FB" w:rsidRDefault="001211FB" w:rsidP="001211FB">
      <w:pPr>
        <w:spacing w:after="5"/>
        <w:ind w:left="554" w:right="134" w:hanging="427"/>
        <w:jc w:val="both"/>
        <w:rPr>
          <w:rFonts w:eastAsia="Verdana"/>
          <w:color w:val="000000"/>
          <w:sz w:val="24"/>
          <w:szCs w:val="24"/>
        </w:rPr>
      </w:pPr>
      <w:r w:rsidRPr="001211FB">
        <w:rPr>
          <w:rFonts w:eastAsia="Marlett"/>
          <w:color w:val="000000"/>
          <w:sz w:val="24"/>
          <w:szCs w:val="24"/>
        </w:rPr>
        <w:t></w:t>
      </w:r>
      <w:r w:rsidRPr="001211FB">
        <w:rPr>
          <w:rFonts w:eastAsia="Arial"/>
          <w:color w:val="000000"/>
          <w:sz w:val="24"/>
          <w:szCs w:val="24"/>
        </w:rPr>
        <w:t xml:space="preserve"> </w:t>
      </w:r>
      <w:r w:rsidRPr="001211FB">
        <w:rPr>
          <w:rFonts w:eastAsia="Verdana"/>
          <w:color w:val="000000"/>
          <w:sz w:val="24"/>
          <w:szCs w:val="24"/>
        </w:rPr>
        <w:t xml:space="preserve">per i candidati portatori di handicap beneficiari delle disposizioni contenute nella Legge 05.02.1992 n. 104: indicare l’ausilio necessario in relazione al proprio handicap nonché </w:t>
      </w:r>
    </w:p>
    <w:p w:rsidR="001211FB" w:rsidRPr="001211FB" w:rsidRDefault="001211FB" w:rsidP="001211FB">
      <w:pPr>
        <w:spacing w:after="5"/>
        <w:ind w:left="564" w:right="134" w:hanging="10"/>
        <w:jc w:val="both"/>
        <w:rPr>
          <w:rFonts w:eastAsia="Verdana"/>
          <w:color w:val="000000"/>
          <w:sz w:val="24"/>
          <w:szCs w:val="24"/>
        </w:rPr>
      </w:pPr>
      <w:r w:rsidRPr="001211FB">
        <w:rPr>
          <w:rFonts w:eastAsia="Verdana"/>
          <w:color w:val="000000"/>
          <w:sz w:val="24"/>
          <w:szCs w:val="24"/>
        </w:rPr>
        <w:t xml:space="preserve">l’eventuale necessità di tempi aggiuntivi necessari per lo svolgimento delle prove </w:t>
      </w:r>
    </w:p>
    <w:p w:rsidR="001211FB" w:rsidRPr="001211FB" w:rsidRDefault="001211FB" w:rsidP="001211FB">
      <w:pPr>
        <w:spacing w:after="5"/>
        <w:ind w:left="564" w:right="134" w:hanging="10"/>
        <w:jc w:val="both"/>
        <w:rPr>
          <w:rFonts w:eastAsia="Verdana"/>
          <w:color w:val="000000"/>
          <w:sz w:val="24"/>
          <w:szCs w:val="24"/>
        </w:rPr>
      </w:pPr>
      <w:r w:rsidRPr="001211FB">
        <w:rPr>
          <w:rFonts w:eastAsia="Verdana"/>
          <w:color w:val="000000"/>
          <w:sz w:val="24"/>
          <w:szCs w:val="24"/>
        </w:rPr>
        <w:t>d'esame: …………………………………………………………………………………</w:t>
      </w:r>
      <w:proofErr w:type="gramStart"/>
      <w:r w:rsidRPr="001211FB">
        <w:rPr>
          <w:rFonts w:eastAsia="Verdana"/>
          <w:color w:val="000000"/>
          <w:sz w:val="24"/>
          <w:szCs w:val="24"/>
        </w:rPr>
        <w:t>…….</w:t>
      </w:r>
      <w:proofErr w:type="gramEnd"/>
      <w:r w:rsidRPr="001211FB">
        <w:rPr>
          <w:rFonts w:eastAsia="Verdana"/>
          <w:color w:val="000000"/>
          <w:sz w:val="24"/>
          <w:szCs w:val="24"/>
        </w:rPr>
        <w:t>.</w:t>
      </w:r>
    </w:p>
    <w:p w:rsidR="001211FB" w:rsidRPr="001211FB" w:rsidRDefault="001211FB" w:rsidP="001211FB">
      <w:pPr>
        <w:spacing w:after="5"/>
        <w:ind w:left="564"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64"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64"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564" w:right="134" w:hanging="10"/>
        <w:jc w:val="both"/>
        <w:rPr>
          <w:rFonts w:eastAsia="Verdana"/>
          <w:color w:val="000000"/>
          <w:sz w:val="24"/>
          <w:szCs w:val="24"/>
        </w:rPr>
      </w:pPr>
      <w:r w:rsidRPr="001211FB">
        <w:rPr>
          <w:rFonts w:eastAsia="Verdana"/>
          <w:color w:val="000000"/>
          <w:sz w:val="24"/>
          <w:szCs w:val="24"/>
        </w:rPr>
        <w:t>………………………………………………………………………………………………….</w:t>
      </w:r>
    </w:p>
    <w:p w:rsidR="001211FB" w:rsidRPr="001211FB" w:rsidRDefault="001211FB" w:rsidP="001211FB">
      <w:pPr>
        <w:spacing w:after="5"/>
        <w:ind w:left="137" w:right="134" w:hanging="10"/>
        <w:jc w:val="both"/>
        <w:rPr>
          <w:rFonts w:eastAsia="Verdana"/>
          <w:color w:val="000000"/>
          <w:sz w:val="24"/>
          <w:szCs w:val="24"/>
        </w:rPr>
      </w:pPr>
    </w:p>
    <w:p w:rsidR="00AE2357" w:rsidRDefault="001211FB" w:rsidP="001211FB">
      <w:pPr>
        <w:numPr>
          <w:ilvl w:val="0"/>
          <w:numId w:val="1"/>
        </w:numPr>
        <w:spacing w:line="244" w:lineRule="exact"/>
        <w:jc w:val="both"/>
        <w:rPr>
          <w:sz w:val="24"/>
          <w:szCs w:val="24"/>
        </w:rPr>
      </w:pPr>
      <w:r w:rsidRPr="001211FB">
        <w:rPr>
          <w:sz w:val="24"/>
          <w:szCs w:val="24"/>
        </w:rPr>
        <w:t xml:space="preserve">di essere consapevole: </w:t>
      </w:r>
    </w:p>
    <w:p w:rsidR="00AE2357" w:rsidRDefault="001211FB" w:rsidP="00AE2357">
      <w:pPr>
        <w:spacing w:line="244" w:lineRule="exact"/>
        <w:ind w:left="720"/>
        <w:jc w:val="both"/>
        <w:rPr>
          <w:sz w:val="24"/>
          <w:szCs w:val="24"/>
        </w:rPr>
      </w:pPr>
      <w:r w:rsidRPr="001211FB">
        <w:rPr>
          <w:sz w:val="24"/>
          <w:szCs w:val="24"/>
        </w:rPr>
        <w:t xml:space="preserve">a) che tutte le comunicazioni relative al presente concorso verranno effettuate esclusivamente attraverso il sito internet del Comune di Pincara, nella Sezione </w:t>
      </w:r>
      <w:r w:rsidRPr="001211FB">
        <w:rPr>
          <w:rFonts w:eastAsia="Arial"/>
          <w:i/>
          <w:sz w:val="24"/>
          <w:szCs w:val="24"/>
        </w:rPr>
        <w:t>Amministrazione trasparente</w:t>
      </w:r>
      <w:r w:rsidRPr="001211FB">
        <w:rPr>
          <w:rFonts w:eastAsia="Arial"/>
          <w:sz w:val="24"/>
          <w:szCs w:val="24"/>
        </w:rPr>
        <w:t xml:space="preserve"> -</w:t>
      </w:r>
      <w:r w:rsidRPr="001211FB">
        <w:rPr>
          <w:sz w:val="24"/>
          <w:szCs w:val="24"/>
        </w:rPr>
        <w:t xml:space="preserve"> </w:t>
      </w:r>
      <w:r w:rsidRPr="001211FB">
        <w:rPr>
          <w:rFonts w:eastAsia="Arial"/>
          <w:i/>
          <w:sz w:val="24"/>
          <w:szCs w:val="24"/>
        </w:rPr>
        <w:t>Bandi</w:t>
      </w:r>
      <w:r w:rsidRPr="001211FB">
        <w:rPr>
          <w:sz w:val="24"/>
          <w:szCs w:val="24"/>
        </w:rPr>
        <w:t xml:space="preserve"> </w:t>
      </w:r>
      <w:r w:rsidRPr="001211FB">
        <w:rPr>
          <w:rFonts w:eastAsia="Arial"/>
          <w:i/>
          <w:sz w:val="24"/>
          <w:szCs w:val="24"/>
        </w:rPr>
        <w:t>di concorso</w:t>
      </w:r>
      <w:r w:rsidRPr="001211FB">
        <w:rPr>
          <w:sz w:val="24"/>
          <w:szCs w:val="24"/>
        </w:rPr>
        <w:t xml:space="preserve">; </w:t>
      </w:r>
    </w:p>
    <w:p w:rsidR="001211FB" w:rsidRPr="001211FB" w:rsidRDefault="001211FB" w:rsidP="00AE2357">
      <w:pPr>
        <w:spacing w:line="244" w:lineRule="exact"/>
        <w:ind w:left="720"/>
        <w:jc w:val="both"/>
        <w:rPr>
          <w:sz w:val="24"/>
          <w:szCs w:val="24"/>
        </w:rPr>
      </w:pPr>
      <w:r w:rsidRPr="001211FB">
        <w:rPr>
          <w:sz w:val="24"/>
          <w:szCs w:val="24"/>
        </w:rPr>
        <w:t>b) che dette comunicazioni avranno valore di notifica a tutti gli effetti;</w:t>
      </w:r>
    </w:p>
    <w:p w:rsidR="001211FB" w:rsidRPr="001211FB" w:rsidRDefault="001211FB" w:rsidP="001211FB">
      <w:pPr>
        <w:spacing w:line="244" w:lineRule="exact"/>
        <w:jc w:val="both"/>
        <w:rPr>
          <w:sz w:val="24"/>
          <w:szCs w:val="24"/>
          <w:highlight w:val="yellow"/>
        </w:rPr>
      </w:pPr>
    </w:p>
    <w:p w:rsidR="001211FB" w:rsidRPr="001211FB" w:rsidRDefault="001211FB" w:rsidP="001211FB">
      <w:pPr>
        <w:numPr>
          <w:ilvl w:val="0"/>
          <w:numId w:val="1"/>
        </w:numPr>
        <w:spacing w:line="253" w:lineRule="exact"/>
        <w:jc w:val="both"/>
        <w:rPr>
          <w:sz w:val="24"/>
          <w:szCs w:val="24"/>
        </w:rPr>
      </w:pPr>
      <w:r w:rsidRPr="001211FB">
        <w:rPr>
          <w:sz w:val="24"/>
          <w:szCs w:val="24"/>
        </w:rPr>
        <w:t>di aver preso visione delle disposizioni contenute nel bando di concorso;</w:t>
      </w:r>
    </w:p>
    <w:p w:rsidR="001211FB" w:rsidRPr="001211FB" w:rsidRDefault="001211FB" w:rsidP="001211FB">
      <w:pPr>
        <w:pStyle w:val="Paragrafoelenco"/>
        <w:ind w:left="0"/>
        <w:rPr>
          <w:rFonts w:ascii="Times New Roman" w:hAnsi="Times New Roman" w:cs="Times New Roman"/>
          <w:sz w:val="24"/>
          <w:szCs w:val="24"/>
        </w:rPr>
      </w:pPr>
    </w:p>
    <w:p w:rsidR="001211FB" w:rsidRPr="001211FB" w:rsidRDefault="001211FB" w:rsidP="001211FB">
      <w:pPr>
        <w:numPr>
          <w:ilvl w:val="0"/>
          <w:numId w:val="1"/>
        </w:numPr>
        <w:spacing w:line="253" w:lineRule="exact"/>
        <w:jc w:val="both"/>
        <w:rPr>
          <w:sz w:val="24"/>
          <w:szCs w:val="24"/>
        </w:rPr>
      </w:pPr>
      <w:r w:rsidRPr="001211FB">
        <w:rPr>
          <w:sz w:val="24"/>
          <w:szCs w:val="24"/>
        </w:rPr>
        <w:t>di accettare incondizionatamente tutte le condizioni previste dal bando, dagli appositi regolamenti del Comune di Pincara e, in caso di assunzione, da tutte le disposizioni che regolano lo stato giuridico ed economico dei dipendenti degli Enti Locali;</w:t>
      </w:r>
    </w:p>
    <w:p w:rsidR="001211FB" w:rsidRPr="001211FB" w:rsidRDefault="001211FB" w:rsidP="001211FB">
      <w:pPr>
        <w:spacing w:line="253" w:lineRule="exact"/>
        <w:jc w:val="both"/>
        <w:rPr>
          <w:sz w:val="24"/>
          <w:szCs w:val="24"/>
        </w:rPr>
      </w:pPr>
    </w:p>
    <w:p w:rsidR="001211FB" w:rsidRDefault="001211FB" w:rsidP="001211FB">
      <w:pPr>
        <w:numPr>
          <w:ilvl w:val="0"/>
          <w:numId w:val="1"/>
        </w:numPr>
        <w:spacing w:line="253" w:lineRule="exact"/>
        <w:jc w:val="both"/>
        <w:rPr>
          <w:sz w:val="24"/>
          <w:szCs w:val="24"/>
        </w:rPr>
      </w:pPr>
      <w:r w:rsidRPr="001211FB">
        <w:rPr>
          <w:sz w:val="24"/>
          <w:szCs w:val="24"/>
        </w:rPr>
        <w:t>di impegnarsi a comunicare per iscritto e tempestivamente a codesto Comune le eventuali variazioni di indirizzo, sollevando l’Ente da ogni responsabilità nel caso di irreperibilità del destinatario;</w:t>
      </w:r>
    </w:p>
    <w:p w:rsidR="00AE2357" w:rsidRPr="001211FB" w:rsidRDefault="00AE2357" w:rsidP="00AE2357">
      <w:pPr>
        <w:spacing w:line="253" w:lineRule="exact"/>
        <w:jc w:val="both"/>
        <w:rPr>
          <w:sz w:val="24"/>
          <w:szCs w:val="24"/>
        </w:rPr>
      </w:pPr>
    </w:p>
    <w:p w:rsidR="001211FB" w:rsidRPr="001211FB" w:rsidRDefault="001211FB" w:rsidP="001211FB">
      <w:pPr>
        <w:numPr>
          <w:ilvl w:val="0"/>
          <w:numId w:val="1"/>
        </w:numPr>
        <w:spacing w:line="325" w:lineRule="exact"/>
        <w:jc w:val="both"/>
        <w:rPr>
          <w:sz w:val="24"/>
          <w:szCs w:val="24"/>
        </w:rPr>
      </w:pPr>
      <w:r w:rsidRPr="001211FB">
        <w:rPr>
          <w:sz w:val="24"/>
          <w:szCs w:val="24"/>
        </w:rPr>
        <w:t>di comunicare, quali recapiti p</w:t>
      </w:r>
      <w:r w:rsidRPr="001211FB">
        <w:rPr>
          <w:i/>
          <w:sz w:val="24"/>
          <w:szCs w:val="24"/>
        </w:rPr>
        <w:t>er qualsiasi comunicazione relativa alla presente domanda (se diversi da quelli in intestazione):</w:t>
      </w:r>
    </w:p>
    <w:p w:rsidR="001211FB" w:rsidRPr="001211FB" w:rsidRDefault="001211FB" w:rsidP="001211FB">
      <w:pPr>
        <w:pStyle w:val="Paragrafoelenco"/>
        <w:rPr>
          <w:rFonts w:ascii="Times New Roman" w:hAnsi="Times New Roman" w:cs="Times New Roman"/>
          <w:i/>
          <w:sz w:val="24"/>
          <w:szCs w:val="24"/>
        </w:rPr>
      </w:pPr>
    </w:p>
    <w:p w:rsidR="00AE2357" w:rsidRDefault="001211FB" w:rsidP="001211FB">
      <w:pPr>
        <w:jc w:val="both"/>
        <w:rPr>
          <w:i/>
          <w:sz w:val="24"/>
          <w:szCs w:val="24"/>
        </w:rPr>
      </w:pPr>
      <w:r w:rsidRPr="001211FB">
        <w:rPr>
          <w:i/>
          <w:sz w:val="24"/>
          <w:szCs w:val="24"/>
        </w:rPr>
        <w:t>Comune di</w:t>
      </w:r>
      <w:r w:rsidR="00AE2357">
        <w:rPr>
          <w:i/>
          <w:sz w:val="24"/>
          <w:szCs w:val="24"/>
        </w:rPr>
        <w:t xml:space="preserve"> ………………………………………………………………… (Prov. di …………………………)</w:t>
      </w:r>
    </w:p>
    <w:p w:rsidR="00AE2357" w:rsidRDefault="00AE2357" w:rsidP="001211FB">
      <w:pPr>
        <w:jc w:val="both"/>
        <w:rPr>
          <w:i/>
          <w:sz w:val="24"/>
          <w:szCs w:val="24"/>
        </w:rPr>
      </w:pPr>
    </w:p>
    <w:p w:rsidR="00AE2357" w:rsidRDefault="00AE2357" w:rsidP="001211FB">
      <w:pPr>
        <w:jc w:val="both"/>
        <w:rPr>
          <w:i/>
          <w:sz w:val="24"/>
          <w:szCs w:val="24"/>
        </w:rPr>
      </w:pPr>
      <w:r>
        <w:rPr>
          <w:i/>
          <w:sz w:val="24"/>
          <w:szCs w:val="24"/>
        </w:rPr>
        <w:t>Via ………………………………………………………</w:t>
      </w:r>
      <w:proofErr w:type="gramStart"/>
      <w:r>
        <w:rPr>
          <w:i/>
          <w:sz w:val="24"/>
          <w:szCs w:val="24"/>
        </w:rPr>
        <w:t>…….</w:t>
      </w:r>
      <w:proofErr w:type="gramEnd"/>
      <w:r>
        <w:rPr>
          <w:i/>
          <w:sz w:val="24"/>
          <w:szCs w:val="24"/>
        </w:rPr>
        <w:t>. n. ……………… Cap …………………………</w:t>
      </w:r>
    </w:p>
    <w:p w:rsidR="00AE2357" w:rsidRDefault="00AE2357" w:rsidP="001211FB">
      <w:pPr>
        <w:jc w:val="both"/>
        <w:rPr>
          <w:i/>
          <w:sz w:val="24"/>
          <w:szCs w:val="24"/>
        </w:rPr>
      </w:pPr>
    </w:p>
    <w:p w:rsidR="00AE2357" w:rsidRDefault="00AE2357" w:rsidP="001211FB">
      <w:pPr>
        <w:jc w:val="both"/>
        <w:rPr>
          <w:i/>
          <w:sz w:val="24"/>
          <w:szCs w:val="24"/>
        </w:rPr>
      </w:pPr>
      <w:r>
        <w:rPr>
          <w:i/>
          <w:sz w:val="24"/>
          <w:szCs w:val="24"/>
        </w:rPr>
        <w:t>Recapito telefonico …………………………… …………………………………………………………………</w:t>
      </w:r>
    </w:p>
    <w:p w:rsidR="00AE2357" w:rsidRDefault="00AE2357" w:rsidP="001211FB">
      <w:pPr>
        <w:jc w:val="both"/>
        <w:rPr>
          <w:i/>
          <w:sz w:val="24"/>
          <w:szCs w:val="24"/>
        </w:rPr>
      </w:pPr>
    </w:p>
    <w:p w:rsidR="00AE2357" w:rsidRDefault="00AE2357" w:rsidP="001211FB">
      <w:pPr>
        <w:jc w:val="both"/>
        <w:rPr>
          <w:i/>
          <w:sz w:val="24"/>
          <w:szCs w:val="24"/>
        </w:rPr>
      </w:pPr>
      <w:r>
        <w:rPr>
          <w:i/>
          <w:sz w:val="24"/>
          <w:szCs w:val="24"/>
        </w:rPr>
        <w:t>e-mail ………………………………………………………………………………………………………………</w:t>
      </w:r>
    </w:p>
    <w:p w:rsidR="00AE2357" w:rsidRDefault="00AE2357" w:rsidP="001211FB">
      <w:pPr>
        <w:jc w:val="both"/>
        <w:rPr>
          <w:i/>
          <w:sz w:val="24"/>
          <w:szCs w:val="24"/>
        </w:rPr>
      </w:pPr>
    </w:p>
    <w:p w:rsidR="00AE2357" w:rsidRDefault="00AE2357" w:rsidP="001211FB">
      <w:pPr>
        <w:jc w:val="both"/>
        <w:rPr>
          <w:i/>
          <w:sz w:val="24"/>
          <w:szCs w:val="24"/>
        </w:rPr>
      </w:pPr>
      <w:proofErr w:type="spellStart"/>
      <w:r>
        <w:rPr>
          <w:i/>
          <w:sz w:val="24"/>
          <w:szCs w:val="24"/>
        </w:rPr>
        <w:t>pec</w:t>
      </w:r>
      <w:proofErr w:type="spellEnd"/>
      <w:r>
        <w:rPr>
          <w:i/>
          <w:sz w:val="24"/>
          <w:szCs w:val="24"/>
        </w:rPr>
        <w:t xml:space="preserve"> …………</w:t>
      </w:r>
      <w:proofErr w:type="gramStart"/>
      <w:r>
        <w:rPr>
          <w:i/>
          <w:sz w:val="24"/>
          <w:szCs w:val="24"/>
        </w:rPr>
        <w:t>…….</w:t>
      </w:r>
      <w:proofErr w:type="gramEnd"/>
      <w:r>
        <w:rPr>
          <w:i/>
          <w:sz w:val="24"/>
          <w:szCs w:val="24"/>
        </w:rPr>
        <w:t>.………………………………………………………………………………………………..</w:t>
      </w:r>
    </w:p>
    <w:p w:rsidR="001211FB" w:rsidRPr="001211FB" w:rsidRDefault="001211FB" w:rsidP="001211FB">
      <w:pPr>
        <w:spacing w:after="5"/>
        <w:ind w:left="137" w:right="134" w:hanging="10"/>
        <w:jc w:val="both"/>
        <w:rPr>
          <w:rFonts w:eastAsia="Verdana"/>
          <w:color w:val="000000"/>
          <w:sz w:val="24"/>
          <w:szCs w:val="24"/>
        </w:rPr>
      </w:pPr>
    </w:p>
    <w:p w:rsidR="001211FB" w:rsidRPr="001211FB" w:rsidRDefault="001211FB" w:rsidP="001211FB">
      <w:pPr>
        <w:spacing w:after="5"/>
        <w:ind w:left="137" w:right="134" w:hanging="10"/>
        <w:jc w:val="both"/>
        <w:rPr>
          <w:rFonts w:eastAsia="Verdana"/>
          <w:color w:val="000000"/>
          <w:sz w:val="24"/>
          <w:szCs w:val="24"/>
        </w:rPr>
      </w:pPr>
    </w:p>
    <w:p w:rsidR="001211FB" w:rsidRPr="001211FB" w:rsidRDefault="001211FB" w:rsidP="001211FB">
      <w:pPr>
        <w:spacing w:after="5"/>
        <w:ind w:left="137" w:right="134" w:hanging="10"/>
        <w:jc w:val="both"/>
        <w:rPr>
          <w:rFonts w:eastAsia="Verdana"/>
          <w:color w:val="000000"/>
          <w:sz w:val="24"/>
          <w:szCs w:val="24"/>
        </w:rPr>
      </w:pPr>
    </w:p>
    <w:p w:rsidR="001211FB" w:rsidRPr="001211FB" w:rsidRDefault="001211FB" w:rsidP="001211FB">
      <w:pPr>
        <w:spacing w:after="5"/>
        <w:ind w:left="137" w:right="134" w:hanging="10"/>
        <w:jc w:val="both"/>
        <w:rPr>
          <w:rFonts w:eastAsia="Verdana"/>
          <w:color w:val="000000"/>
          <w:sz w:val="24"/>
          <w:szCs w:val="24"/>
        </w:rPr>
      </w:pPr>
    </w:p>
    <w:p w:rsidR="001211FB" w:rsidRDefault="001211FB" w:rsidP="001211FB">
      <w:pPr>
        <w:spacing w:after="5"/>
        <w:ind w:left="137" w:right="134" w:hanging="10"/>
        <w:jc w:val="both"/>
        <w:rPr>
          <w:rFonts w:eastAsia="Verdana"/>
          <w:color w:val="000000"/>
          <w:sz w:val="24"/>
          <w:szCs w:val="24"/>
        </w:rPr>
      </w:pPr>
      <w:r w:rsidRPr="001211FB">
        <w:rPr>
          <w:rFonts w:eastAsia="Verdana"/>
          <w:color w:val="000000"/>
          <w:sz w:val="24"/>
          <w:szCs w:val="24"/>
        </w:rPr>
        <w:t xml:space="preserve">Il sottoscritto allega alla domanda di ammissione al concorso, i seguenti documenti:  </w:t>
      </w:r>
    </w:p>
    <w:p w:rsidR="00AE2357" w:rsidRPr="001211FB" w:rsidRDefault="00AE2357" w:rsidP="001211FB">
      <w:pPr>
        <w:spacing w:after="5"/>
        <w:ind w:left="137" w:right="134" w:hanging="10"/>
        <w:jc w:val="both"/>
        <w:rPr>
          <w:rFonts w:eastAsia="Verdana"/>
          <w:color w:val="000000"/>
          <w:sz w:val="24"/>
          <w:szCs w:val="24"/>
        </w:rPr>
      </w:pPr>
    </w:p>
    <w:p w:rsidR="001211FB" w:rsidRPr="001211FB" w:rsidRDefault="001211FB" w:rsidP="001211FB">
      <w:pPr>
        <w:spacing w:after="5"/>
        <w:ind w:left="267" w:right="134" w:hanging="10"/>
        <w:jc w:val="both"/>
        <w:rPr>
          <w:rFonts w:eastAsia="Verdana"/>
          <w:color w:val="000000"/>
          <w:sz w:val="24"/>
          <w:szCs w:val="24"/>
        </w:rPr>
      </w:pPr>
      <w:r w:rsidRPr="001211FB">
        <w:rPr>
          <w:noProof/>
          <w:sz w:val="24"/>
          <w:szCs w:val="24"/>
        </w:rPr>
        <mc:AlternateContent>
          <mc:Choice Requires="wpg">
            <w:drawing>
              <wp:anchor distT="0" distB="0" distL="114300" distR="114300" simplePos="0" relativeHeight="251659264" behindDoc="0" locked="0" layoutInCell="1" allowOverlap="1" wp14:anchorId="47787D3C" wp14:editId="74694461">
                <wp:simplePos x="0" y="0"/>
                <wp:positionH relativeFrom="column">
                  <wp:posOffset>80645</wp:posOffset>
                </wp:positionH>
                <wp:positionV relativeFrom="paragraph">
                  <wp:posOffset>-38735</wp:posOffset>
                </wp:positionV>
                <wp:extent cx="164465" cy="338455"/>
                <wp:effectExtent l="0" t="0" r="6985" b="4445"/>
                <wp:wrapSquare wrapText="bothSides"/>
                <wp:docPr id="13079" name="Gruppo 13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38455"/>
                          <a:chOff x="0" y="0"/>
                          <a:chExt cx="164592" cy="338328"/>
                        </a:xfrm>
                      </wpg:grpSpPr>
                      <pic:pic xmlns:pic="http://schemas.openxmlformats.org/drawingml/2006/picture">
                        <pic:nvPicPr>
                          <pic:cNvPr id="1576" name="Picture 1576"/>
                          <pic:cNvPicPr/>
                        </pic:nvPicPr>
                        <pic:blipFill>
                          <a:blip r:embed="rId7"/>
                          <a:stretch>
                            <a:fillRect/>
                          </a:stretch>
                        </pic:blipFill>
                        <pic:spPr>
                          <a:xfrm>
                            <a:off x="0" y="0"/>
                            <a:ext cx="164592" cy="167640"/>
                          </a:xfrm>
                          <a:prstGeom prst="rect">
                            <a:avLst/>
                          </a:prstGeom>
                        </pic:spPr>
                      </pic:pic>
                      <pic:pic xmlns:pic="http://schemas.openxmlformats.org/drawingml/2006/picture">
                        <pic:nvPicPr>
                          <pic:cNvPr id="1581" name="Picture 1581"/>
                          <pic:cNvPicPr/>
                        </pic:nvPicPr>
                        <pic:blipFill>
                          <a:blip r:embed="rId7"/>
                          <a:stretch>
                            <a:fillRect/>
                          </a:stretch>
                        </pic:blipFill>
                        <pic:spPr>
                          <a:xfrm>
                            <a:off x="0" y="170688"/>
                            <a:ext cx="164592" cy="1676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72D5F71" id="Gruppo 13079" o:spid="_x0000_s1026" style="position:absolute;margin-left:6.35pt;margin-top:-3.05pt;width:12.95pt;height:26.65pt;z-index:251659264" coordsize="164592,3383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6" o:spid="_x0000_s1027"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g1/DAAAA3QAAAA8AAABkcnMvZG93bnJldi54bWxET99LwzAQfhf8H8IN9ubSbTi1LhuyMRAU&#10;xmr1+WjOpqy5lCQu9b83guDbfXw/b70dbS8u5EPnWMF8VoAgbpzuuFVQvx1u7kGEiKyxd0wKvinA&#10;dnN9tcZSu8QnulSxFTmEQ4kKTIxDKWVoDFkMMzcQZ+7TeYsxQ99K7THlcNvLRVGspMWOc4PBgXaG&#10;mnP1ZRW8H+p6ufg47tPri2eTUrTV/EGp6WR8egQRaYz/4j/3s87zb+9W8PtNPkF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6DX8MAAADdAAAADwAAAAAAAAAAAAAAAACf&#10;AgAAZHJzL2Rvd25yZXYueG1sUEsFBgAAAAAEAAQA9wAAAI8DAAAAAA==&#10;">
                  <v:imagedata r:id="rId8" o:title=""/>
                </v:shape>
                <v:shape id="Picture 1581" o:spid="_x0000_s1028" type="#_x0000_t75" style="position:absolute;top:170688;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SawzCAAAA3QAAAA8AAABkcnMvZG93bnJldi54bWxET99LwzAQfhf2P4Qb+ObSTpTZLRtjMhAU&#10;xFr3fDRnU2wuJYlL/e+NIOztPr6ft9lNdhBn8qF3rKBcFCCIW6d77hQ078ebFYgQkTUOjknBDwXY&#10;bWdXG6y0S/xG5zp2IodwqFCBiXGspAytIYth4UbizH06bzFm6DupPaYcbge5LIp7abHn3GBwpIOh&#10;9qv+tgo+jk1zuzy9PqaXZ88mpWjr8kGp6/m0X4OINMWL+N/9pPP8u1UJf9/kE+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EmsMwgAAAN0AAAAPAAAAAAAAAAAAAAAAAJ8C&#10;AABkcnMvZG93bnJldi54bWxQSwUGAAAAAAQABAD3AAAAjgMAAAAA&#10;">
                  <v:imagedata r:id="rId8" o:title=""/>
                </v:shape>
                <w10:wrap type="square"/>
              </v:group>
            </w:pict>
          </mc:Fallback>
        </mc:AlternateContent>
      </w:r>
      <w:r w:rsidRPr="001211FB">
        <w:rPr>
          <w:rFonts w:eastAsia="Arial"/>
          <w:color w:val="000000"/>
          <w:sz w:val="24"/>
          <w:szCs w:val="24"/>
        </w:rPr>
        <w:t xml:space="preserve"> </w:t>
      </w:r>
      <w:r w:rsidRPr="001211FB">
        <w:rPr>
          <w:rFonts w:eastAsia="Verdana"/>
          <w:color w:val="000000"/>
          <w:sz w:val="24"/>
          <w:szCs w:val="24"/>
        </w:rPr>
        <w:t xml:space="preserve">copia fotostatica non autenticata di un documento d’identità;  </w:t>
      </w:r>
    </w:p>
    <w:p w:rsidR="001211FB" w:rsidRPr="001211FB" w:rsidRDefault="001211FB" w:rsidP="001211FB">
      <w:pPr>
        <w:spacing w:after="5"/>
        <w:ind w:left="127" w:right="134"/>
        <w:jc w:val="both"/>
        <w:rPr>
          <w:rFonts w:eastAsia="Verdana"/>
          <w:color w:val="000000"/>
          <w:sz w:val="24"/>
          <w:szCs w:val="24"/>
        </w:rPr>
      </w:pPr>
      <w:r w:rsidRPr="001211FB">
        <w:rPr>
          <w:rFonts w:eastAsia="Arial"/>
          <w:color w:val="000000"/>
          <w:sz w:val="24"/>
          <w:szCs w:val="24"/>
        </w:rPr>
        <w:t xml:space="preserve"> </w:t>
      </w:r>
      <w:r w:rsidRPr="001211FB">
        <w:rPr>
          <w:rFonts w:eastAsia="Verdana"/>
          <w:color w:val="000000"/>
          <w:sz w:val="24"/>
          <w:szCs w:val="24"/>
        </w:rPr>
        <w:t>Per i soli candidati disabili che richiedono di sostenere le prove d’esame con ausili e/o tempi aggiuntivi, certificazione medica attestante lo specifico handicap;</w:t>
      </w:r>
    </w:p>
    <w:p w:rsidR="001211FB" w:rsidRPr="001211FB" w:rsidRDefault="001211FB" w:rsidP="001211FB">
      <w:pPr>
        <w:spacing w:after="5"/>
        <w:ind w:right="134" w:firstLine="127"/>
        <w:jc w:val="both"/>
        <w:rPr>
          <w:rFonts w:eastAsia="Verdana"/>
          <w:color w:val="000000"/>
          <w:sz w:val="24"/>
          <w:szCs w:val="24"/>
        </w:rPr>
      </w:pPr>
      <w:r w:rsidRPr="001211FB">
        <w:rPr>
          <w:rFonts w:eastAsia="Verdana"/>
          <w:noProof/>
          <w:color w:val="000000"/>
          <w:sz w:val="24"/>
          <w:szCs w:val="24"/>
        </w:rPr>
        <w:drawing>
          <wp:inline distT="0" distB="0" distL="0" distR="0" wp14:anchorId="0571386D" wp14:editId="638E5263">
            <wp:extent cx="161925" cy="1714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1211FB">
        <w:rPr>
          <w:rFonts w:eastAsia="Arial"/>
          <w:color w:val="000000"/>
          <w:sz w:val="24"/>
          <w:szCs w:val="24"/>
        </w:rPr>
        <w:t xml:space="preserve"> </w:t>
      </w:r>
      <w:r w:rsidRPr="001211FB">
        <w:rPr>
          <w:rFonts w:eastAsia="Verdana"/>
          <w:color w:val="000000"/>
          <w:sz w:val="24"/>
          <w:szCs w:val="24"/>
        </w:rPr>
        <w:t xml:space="preserve">Curriculum vitae aggiornato.  </w:t>
      </w:r>
    </w:p>
    <w:p w:rsidR="001211FB" w:rsidRPr="001211FB" w:rsidRDefault="001211FB" w:rsidP="001211FB">
      <w:pPr>
        <w:jc w:val="both"/>
        <w:rPr>
          <w:sz w:val="24"/>
          <w:szCs w:val="24"/>
        </w:rPr>
      </w:pPr>
    </w:p>
    <w:p w:rsidR="001211FB" w:rsidRPr="001211FB" w:rsidRDefault="001211FB" w:rsidP="001211FB">
      <w:pPr>
        <w:jc w:val="both"/>
        <w:rPr>
          <w:rFonts w:eastAsiaTheme="minorHAnsi"/>
          <w:sz w:val="24"/>
          <w:szCs w:val="24"/>
          <w:lang w:eastAsia="en-US"/>
        </w:rPr>
      </w:pPr>
      <w:r w:rsidRPr="001211FB">
        <w:rPr>
          <w:rFonts w:eastAsiaTheme="minorHAnsi"/>
          <w:sz w:val="24"/>
          <w:szCs w:val="24"/>
          <w:lang w:eastAsia="en-US"/>
        </w:rPr>
        <w:t>Il/La sottoscritto/a, ai sensi del GDPR</w:t>
      </w:r>
      <w:r w:rsidRPr="001211FB">
        <w:rPr>
          <w:rFonts w:eastAsiaTheme="minorHAnsi"/>
          <w:color w:val="FF0000"/>
          <w:sz w:val="24"/>
          <w:szCs w:val="24"/>
          <w:lang w:eastAsia="en-US"/>
        </w:rPr>
        <w:t xml:space="preserve"> </w:t>
      </w:r>
      <w:r w:rsidRPr="001211FB">
        <w:rPr>
          <w:rFonts w:eastAsiaTheme="minorHAnsi"/>
          <w:color w:val="000000"/>
          <w:sz w:val="24"/>
          <w:szCs w:val="24"/>
          <w:lang w:eastAsia="en-US"/>
        </w:rPr>
        <w:t>Regolamento UE n. 2016/679 del 27-04-16, sulla protezione dati personali, e Dlgs n. 51 del 18-05-2018</w:t>
      </w:r>
      <w:r w:rsidRPr="001211FB">
        <w:rPr>
          <w:rFonts w:eastAsiaTheme="minorHAnsi"/>
          <w:sz w:val="24"/>
          <w:szCs w:val="24"/>
          <w:lang w:eastAsia="en-US"/>
        </w:rPr>
        <w:t xml:space="preserve">, autorizza il Comune di Pincara al trattamento dei propri dati personali contenuti nella presente domanda, che saranno utilizzati esclusivamente per le finalità strettamente connesse alla gestione della procedura di mobilità. </w:t>
      </w:r>
    </w:p>
    <w:p w:rsidR="001211FB" w:rsidRPr="001211FB" w:rsidRDefault="001211FB" w:rsidP="001211FB">
      <w:pPr>
        <w:spacing w:after="160"/>
        <w:rPr>
          <w:rFonts w:eastAsiaTheme="minorHAnsi"/>
          <w:sz w:val="24"/>
          <w:szCs w:val="24"/>
          <w:lang w:eastAsia="en-US"/>
        </w:rPr>
      </w:pPr>
    </w:p>
    <w:p w:rsidR="001211FB" w:rsidRPr="001211FB" w:rsidRDefault="001211FB" w:rsidP="001211FB">
      <w:pPr>
        <w:spacing w:after="160"/>
        <w:rPr>
          <w:rFonts w:eastAsiaTheme="minorHAnsi"/>
          <w:sz w:val="24"/>
          <w:szCs w:val="24"/>
          <w:lang w:eastAsia="en-US"/>
        </w:rPr>
      </w:pPr>
      <w:r w:rsidRPr="001211FB">
        <w:rPr>
          <w:rFonts w:eastAsiaTheme="minorHAnsi"/>
          <w:sz w:val="24"/>
          <w:szCs w:val="24"/>
          <w:lang w:eastAsia="en-US"/>
        </w:rPr>
        <w:t xml:space="preserve">   Luogo, Data    ……………………</w:t>
      </w:r>
      <w:r w:rsidR="0076756F">
        <w:rPr>
          <w:rFonts w:eastAsiaTheme="minorHAnsi"/>
          <w:sz w:val="24"/>
          <w:szCs w:val="24"/>
          <w:lang w:eastAsia="en-US"/>
        </w:rPr>
        <w:t>……</w:t>
      </w:r>
    </w:p>
    <w:p w:rsidR="001211FB" w:rsidRPr="001211FB" w:rsidRDefault="001211FB" w:rsidP="001211FB">
      <w:pPr>
        <w:spacing w:after="160"/>
        <w:rPr>
          <w:rFonts w:eastAsiaTheme="minorHAnsi"/>
          <w:sz w:val="24"/>
          <w:szCs w:val="24"/>
          <w:lang w:eastAsia="en-US"/>
        </w:rPr>
      </w:pPr>
    </w:p>
    <w:p w:rsidR="001211FB" w:rsidRPr="001211FB" w:rsidRDefault="001211FB" w:rsidP="001211FB">
      <w:pPr>
        <w:spacing w:after="160"/>
        <w:rPr>
          <w:rFonts w:eastAsiaTheme="minorHAnsi"/>
          <w:sz w:val="24"/>
          <w:szCs w:val="24"/>
          <w:lang w:eastAsia="en-US"/>
        </w:rPr>
      </w:pPr>
      <w:r w:rsidRPr="001211FB">
        <w:rPr>
          <w:rFonts w:eastAsiaTheme="minorHAnsi"/>
          <w:sz w:val="24"/>
          <w:szCs w:val="24"/>
          <w:lang w:eastAsia="en-US"/>
        </w:rPr>
        <w:tab/>
      </w:r>
      <w:r w:rsidRPr="001211FB">
        <w:rPr>
          <w:rFonts w:eastAsiaTheme="minorHAnsi"/>
          <w:sz w:val="24"/>
          <w:szCs w:val="24"/>
          <w:lang w:eastAsia="en-US"/>
        </w:rPr>
        <w:tab/>
      </w:r>
      <w:r w:rsidRPr="001211FB">
        <w:rPr>
          <w:rFonts w:eastAsiaTheme="minorHAnsi"/>
          <w:sz w:val="24"/>
          <w:szCs w:val="24"/>
          <w:lang w:eastAsia="en-US"/>
        </w:rPr>
        <w:tab/>
      </w:r>
      <w:r w:rsidRPr="001211FB">
        <w:rPr>
          <w:rFonts w:eastAsiaTheme="minorHAnsi"/>
          <w:sz w:val="24"/>
          <w:szCs w:val="24"/>
          <w:lang w:eastAsia="en-US"/>
        </w:rPr>
        <w:tab/>
      </w:r>
      <w:r w:rsidRPr="001211FB">
        <w:rPr>
          <w:rFonts w:eastAsiaTheme="minorHAnsi"/>
          <w:sz w:val="24"/>
          <w:szCs w:val="24"/>
          <w:lang w:eastAsia="en-US"/>
        </w:rPr>
        <w:tab/>
      </w:r>
      <w:r w:rsidRPr="001211FB">
        <w:rPr>
          <w:rFonts w:eastAsiaTheme="minorHAnsi"/>
          <w:sz w:val="24"/>
          <w:szCs w:val="24"/>
          <w:lang w:eastAsia="en-US"/>
        </w:rPr>
        <w:tab/>
      </w:r>
      <w:r w:rsidRPr="001211FB">
        <w:rPr>
          <w:rFonts w:eastAsiaTheme="minorHAnsi"/>
          <w:sz w:val="24"/>
          <w:szCs w:val="24"/>
          <w:lang w:eastAsia="en-US"/>
        </w:rPr>
        <w:tab/>
      </w:r>
      <w:r w:rsidRPr="001211FB">
        <w:rPr>
          <w:rFonts w:eastAsiaTheme="minorHAnsi"/>
          <w:sz w:val="24"/>
          <w:szCs w:val="24"/>
          <w:lang w:eastAsia="en-US"/>
        </w:rPr>
        <w:tab/>
        <w:t xml:space="preserve">FIRMA    ……………………………...                                                                              </w:t>
      </w:r>
    </w:p>
    <w:sectPr w:rsidR="001211FB" w:rsidRPr="001211FB" w:rsidSect="001211FB">
      <w:headerReference w:type="even" r:id="rId10"/>
      <w:headerReference w:type="default" r:id="rId11"/>
      <w:pgSz w:w="11906" w:h="16838"/>
      <w:pgMar w:top="1417" w:right="1134" w:bottom="1134" w:left="1134" w:header="720" w:footer="720" w:gutter="0"/>
      <w:cols w:space="720" w:equalWidth="0">
        <w:col w:w="9638"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626A2">
      <w:r>
        <w:separator/>
      </w:r>
    </w:p>
  </w:endnote>
  <w:endnote w:type="continuationSeparator" w:id="0">
    <w:p w:rsidR="00000000" w:rsidRDefault="0056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626A2">
      <w:r>
        <w:separator/>
      </w:r>
    </w:p>
  </w:footnote>
  <w:footnote w:type="continuationSeparator" w:id="0">
    <w:p w:rsidR="00000000" w:rsidRDefault="0056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74" w:rsidRDefault="001211F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60274" w:rsidRDefault="005626A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74" w:rsidRDefault="001211FB">
    <w:pPr>
      <w:pStyle w:val="Intestazione"/>
      <w:framePr w:wrap="around" w:vAnchor="text" w:hAnchor="margin" w:xAlign="right" w:y="1"/>
      <w:rPr>
        <w:rStyle w:val="Numeropagina"/>
        <w:sz w:val="16"/>
      </w:rPr>
    </w:pPr>
    <w:r>
      <w:rPr>
        <w:rStyle w:val="Numeropagina"/>
        <w:sz w:val="16"/>
      </w:rPr>
      <w:fldChar w:fldCharType="begin"/>
    </w:r>
    <w:r>
      <w:rPr>
        <w:rStyle w:val="Numeropagina"/>
        <w:sz w:val="16"/>
      </w:rPr>
      <w:instrText xml:space="preserve">PAGE  </w:instrText>
    </w:r>
    <w:r>
      <w:rPr>
        <w:rStyle w:val="Numeropagina"/>
        <w:sz w:val="16"/>
      </w:rPr>
      <w:fldChar w:fldCharType="separate"/>
    </w:r>
    <w:r>
      <w:rPr>
        <w:rStyle w:val="Numeropagina"/>
        <w:noProof/>
        <w:sz w:val="16"/>
      </w:rPr>
      <w:t>1</w:t>
    </w:r>
    <w:r>
      <w:rPr>
        <w:rStyle w:val="Numeropagina"/>
        <w:sz w:val="16"/>
      </w:rPr>
      <w:fldChar w:fldCharType="end"/>
    </w:r>
  </w:p>
  <w:p w:rsidR="00360274" w:rsidRDefault="005626A2">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5283"/>
    <w:multiLevelType w:val="hybridMultilevel"/>
    <w:tmpl w:val="5D0288EE"/>
    <w:lvl w:ilvl="0" w:tplc="288CDAEC">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C60213"/>
    <w:multiLevelType w:val="hybridMultilevel"/>
    <w:tmpl w:val="0F580D54"/>
    <w:lvl w:ilvl="0" w:tplc="288CDAEC">
      <w:start w:val="1"/>
      <w:numFmt w:val="bullet"/>
      <w:lvlText w:val=""/>
      <w:lvlJc w:val="left"/>
      <w:pPr>
        <w:ind w:left="360" w:hanging="360"/>
      </w:pPr>
      <w:rPr>
        <w:rFonts w:ascii="Symbol" w:hAnsi="Symbol" w:hint="default"/>
        <w:b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478457A"/>
    <w:multiLevelType w:val="hybridMultilevel"/>
    <w:tmpl w:val="13783E58"/>
    <w:lvl w:ilvl="0" w:tplc="288CDAEC">
      <w:start w:val="1"/>
      <w:numFmt w:val="bullet"/>
      <w:lvlText w:val=""/>
      <w:lvlJc w:val="left"/>
      <w:pPr>
        <w:ind w:left="360" w:hanging="360"/>
      </w:pPr>
      <w:rPr>
        <w:rFonts w:ascii="Symbol" w:hAnsi="Symbol" w:hint="default"/>
        <w:b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FB"/>
    <w:rsid w:val="00087A77"/>
    <w:rsid w:val="001211FB"/>
    <w:rsid w:val="005626A2"/>
    <w:rsid w:val="0076756F"/>
    <w:rsid w:val="009D2BDF"/>
    <w:rsid w:val="00A324DE"/>
    <w:rsid w:val="00AE2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B0D8"/>
  <w15:chartTrackingRefBased/>
  <w15:docId w15:val="{AAD79189-F3C4-4E93-973C-2A3D3ABF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11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1211FB"/>
    <w:pPr>
      <w:tabs>
        <w:tab w:val="center" w:pos="4819"/>
        <w:tab w:val="right" w:pos="9638"/>
      </w:tabs>
    </w:pPr>
  </w:style>
  <w:style w:type="character" w:customStyle="1" w:styleId="IntestazioneCarattere">
    <w:name w:val="Intestazione Carattere"/>
    <w:basedOn w:val="Carpredefinitoparagrafo"/>
    <w:link w:val="Intestazione"/>
    <w:semiHidden/>
    <w:rsid w:val="001211FB"/>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1211FB"/>
  </w:style>
  <w:style w:type="paragraph" w:styleId="Paragrafoelenco">
    <w:name w:val="List Paragraph"/>
    <w:basedOn w:val="Normale"/>
    <w:uiPriority w:val="34"/>
    <w:qFormat/>
    <w:rsid w:val="001211FB"/>
    <w:pPr>
      <w:ind w:left="708"/>
    </w:pPr>
    <w:rPr>
      <w:rFonts w:ascii="Calibri" w:eastAsia="Calibri" w:hAnsi="Calibri" w:cs="Arial"/>
    </w:rPr>
  </w:style>
  <w:style w:type="paragraph" w:styleId="Testofumetto">
    <w:name w:val="Balloon Text"/>
    <w:basedOn w:val="Normale"/>
    <w:link w:val="TestofumettoCarattere"/>
    <w:uiPriority w:val="99"/>
    <w:semiHidden/>
    <w:unhideWhenUsed/>
    <w:rsid w:val="00087A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A77"/>
    <w:rPr>
      <w:rFonts w:ascii="Segoe UI" w:eastAsia="Times New Roman" w:hAnsi="Segoe UI" w:cs="Segoe UI"/>
      <w:sz w:val="18"/>
      <w:szCs w:val="18"/>
      <w:lang w:eastAsia="it-IT"/>
    </w:rPr>
  </w:style>
  <w:style w:type="table" w:styleId="Grigliatabella">
    <w:name w:val="Table Grid"/>
    <w:basedOn w:val="Tabellanormale"/>
    <w:uiPriority w:val="39"/>
    <w:rsid w:val="0008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1041</Words>
  <Characters>5936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ragioneria2</dc:creator>
  <cp:keywords/>
  <dc:description/>
  <cp:lastModifiedBy>Mirella Castiglieri</cp:lastModifiedBy>
  <cp:revision>4</cp:revision>
  <dcterms:created xsi:type="dcterms:W3CDTF">2021-03-30T17:00:00Z</dcterms:created>
  <dcterms:modified xsi:type="dcterms:W3CDTF">2021-04-01T11:28:00Z</dcterms:modified>
</cp:coreProperties>
</file>