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448" w:rsidRDefault="00DD3448" w:rsidP="00105F19">
      <w:pPr>
        <w:jc w:val="center"/>
        <w:rPr>
          <w:b/>
          <w:sz w:val="32"/>
          <w:szCs w:val="32"/>
        </w:rPr>
      </w:pPr>
      <w:r w:rsidRPr="00AB1E2C">
        <w:rPr>
          <w:b/>
          <w:sz w:val="32"/>
          <w:szCs w:val="32"/>
        </w:rPr>
        <w:t xml:space="preserve">DOMANDA DI ADESIONE </w:t>
      </w:r>
      <w:r>
        <w:rPr>
          <w:b/>
          <w:sz w:val="32"/>
          <w:szCs w:val="32"/>
        </w:rPr>
        <w:t>BANDO COMUNALE</w:t>
      </w:r>
    </w:p>
    <w:p w:rsidR="00DD3448" w:rsidRDefault="00DF273E" w:rsidP="003A56E5">
      <w:pPr>
        <w:jc w:val="center"/>
        <w:rPr>
          <w:b/>
          <w:sz w:val="32"/>
          <w:szCs w:val="32"/>
        </w:rPr>
      </w:pPr>
      <w:r>
        <w:rPr>
          <w:b/>
          <w:sz w:val="32"/>
          <w:szCs w:val="32"/>
        </w:rPr>
        <w:t>“UN SOSTEGNO</w:t>
      </w:r>
      <w:r w:rsidR="009A7EC1">
        <w:rPr>
          <w:b/>
          <w:sz w:val="32"/>
          <w:szCs w:val="32"/>
        </w:rPr>
        <w:t xml:space="preserve"> PER L’INVERNO ANNO 2020</w:t>
      </w:r>
      <w:r w:rsidR="00DD3448">
        <w:rPr>
          <w:b/>
          <w:sz w:val="32"/>
          <w:szCs w:val="32"/>
        </w:rPr>
        <w:t>”</w:t>
      </w:r>
    </w:p>
    <w:p w:rsidR="00DD3448" w:rsidRDefault="00DD3448" w:rsidP="00105F19">
      <w:pPr>
        <w:jc w:val="center"/>
        <w:rPr>
          <w:b/>
          <w:sz w:val="32"/>
          <w:szCs w:val="32"/>
        </w:rPr>
      </w:pPr>
    </w:p>
    <w:p w:rsidR="00DD3448" w:rsidRPr="00967757" w:rsidRDefault="00DD3448" w:rsidP="00105F19">
      <w:pPr>
        <w:jc w:val="both"/>
        <w:rPr>
          <w:rFonts w:ascii="Times New Roman" w:hAnsi="Times New Roman"/>
        </w:rPr>
      </w:pPr>
      <w:r w:rsidRPr="00967757">
        <w:rPr>
          <w:rFonts w:ascii="Times New Roman" w:hAnsi="Times New Roman"/>
        </w:rPr>
        <w:t xml:space="preserve">Il/La sottoscritto/a____________________________________ nato/a </w:t>
      </w:r>
      <w:proofErr w:type="spellStart"/>
      <w:r w:rsidRPr="00967757">
        <w:rPr>
          <w:rFonts w:ascii="Times New Roman" w:hAnsi="Times New Roman"/>
        </w:rPr>
        <w:t>a</w:t>
      </w:r>
      <w:proofErr w:type="spellEnd"/>
      <w:r w:rsidRPr="00967757">
        <w:rPr>
          <w:rFonts w:ascii="Times New Roman" w:hAnsi="Times New Roman"/>
        </w:rPr>
        <w:t xml:space="preserve"> ____________________________</w:t>
      </w:r>
    </w:p>
    <w:p w:rsidR="00DD3448" w:rsidRPr="00967757" w:rsidRDefault="00DD3448" w:rsidP="00105F19">
      <w:pPr>
        <w:jc w:val="both"/>
        <w:rPr>
          <w:rFonts w:ascii="Times New Roman" w:hAnsi="Times New Roman"/>
        </w:rPr>
      </w:pPr>
    </w:p>
    <w:p w:rsidR="00DD3448" w:rsidRPr="00967757" w:rsidRDefault="00DD3448" w:rsidP="00105F19">
      <w:pPr>
        <w:jc w:val="both"/>
        <w:rPr>
          <w:rFonts w:ascii="Times New Roman" w:hAnsi="Times New Roman"/>
        </w:rPr>
      </w:pPr>
      <w:r w:rsidRPr="00967757">
        <w:rPr>
          <w:rFonts w:ascii="Times New Roman" w:hAnsi="Times New Roman"/>
        </w:rPr>
        <w:t xml:space="preserve"> il ____________ e residente a Pincara in Via/P.zza___________________________________ n. ________</w:t>
      </w:r>
    </w:p>
    <w:p w:rsidR="00DD3448" w:rsidRPr="00967757" w:rsidRDefault="00DD3448" w:rsidP="00105F19">
      <w:pPr>
        <w:jc w:val="both"/>
        <w:rPr>
          <w:rFonts w:ascii="Times New Roman" w:hAnsi="Times New Roman"/>
        </w:rPr>
      </w:pPr>
    </w:p>
    <w:p w:rsidR="00DD3448" w:rsidRPr="00967757" w:rsidRDefault="00DD3448" w:rsidP="00105F19">
      <w:pPr>
        <w:jc w:val="both"/>
        <w:rPr>
          <w:rFonts w:ascii="Times New Roman" w:hAnsi="Times New Roman"/>
        </w:rPr>
      </w:pPr>
      <w:r w:rsidRPr="00967757">
        <w:rPr>
          <w:rFonts w:ascii="Times New Roman" w:hAnsi="Times New Roman"/>
        </w:rPr>
        <w:t>n° telefonico ______________________</w:t>
      </w:r>
    </w:p>
    <w:p w:rsidR="00DD3448" w:rsidRPr="00967757" w:rsidRDefault="00DD3448" w:rsidP="00105F19">
      <w:pPr>
        <w:jc w:val="both"/>
        <w:rPr>
          <w:rFonts w:ascii="Times New Roman" w:hAnsi="Times New Roman"/>
        </w:rPr>
      </w:pPr>
    </w:p>
    <w:p w:rsidR="00DD3448" w:rsidRPr="00BB67B1" w:rsidRDefault="00DD3448" w:rsidP="00836A7D">
      <w:pPr>
        <w:jc w:val="both"/>
        <w:rPr>
          <w:rFonts w:ascii="Times New Roman" w:hAnsi="Times New Roman"/>
          <w:szCs w:val="20"/>
        </w:rPr>
      </w:pPr>
      <w:r w:rsidRPr="00BB67B1">
        <w:rPr>
          <w:rFonts w:ascii="Times New Roman" w:hAnsi="Times New Roman"/>
          <w:szCs w:val="20"/>
        </w:rPr>
        <w:t>ai sensi dell’art.47 D.P.R. 28 dicembre 2000, n.445, consapevole delle pene previste per false e mendaci dichiarazioni ai sensi dell’art.76 D.P.R. 445/2000 e che, ai sensi dell’art.75 D.P.R. 445/2000, qualora da eventuali controlli emerga la non veridicità del contenuto della dichiarazione, il dichiarante decade dai benefici eventualmente conseguenti al provvedimento emanato sulla base della dichiarazione non veritiera</w:t>
      </w:r>
    </w:p>
    <w:p w:rsidR="00DD3448" w:rsidRDefault="00DD3448" w:rsidP="00836A7D">
      <w:pPr>
        <w:jc w:val="both"/>
      </w:pPr>
    </w:p>
    <w:p w:rsidR="00DD3448" w:rsidRPr="00967757" w:rsidRDefault="00967757" w:rsidP="00EF3B29">
      <w:pPr>
        <w:jc w:val="center"/>
        <w:rPr>
          <w:rFonts w:ascii="Times New Roman" w:hAnsi="Times New Roman"/>
          <w:b/>
        </w:rPr>
      </w:pPr>
      <w:r>
        <w:rPr>
          <w:rFonts w:ascii="Times New Roman" w:hAnsi="Times New Roman"/>
          <w:b/>
        </w:rPr>
        <w:t>DICHIARA</w:t>
      </w:r>
    </w:p>
    <w:p w:rsidR="00DD3448" w:rsidRPr="00967757" w:rsidRDefault="00967757" w:rsidP="00EF3B29">
      <w:pPr>
        <w:jc w:val="center"/>
        <w:rPr>
          <w:rFonts w:ascii="Times New Roman" w:hAnsi="Times New Roman"/>
          <w:sz w:val="20"/>
          <w:szCs w:val="20"/>
        </w:rPr>
      </w:pPr>
      <w:r>
        <w:rPr>
          <w:rFonts w:ascii="Times New Roman" w:hAnsi="Times New Roman"/>
          <w:sz w:val="20"/>
          <w:szCs w:val="20"/>
        </w:rPr>
        <w:t>(</w:t>
      </w:r>
      <w:proofErr w:type="gramStart"/>
      <w:r w:rsidR="00DD3448" w:rsidRPr="00967757">
        <w:rPr>
          <w:rFonts w:ascii="Times New Roman" w:hAnsi="Times New Roman"/>
          <w:sz w:val="20"/>
          <w:szCs w:val="20"/>
        </w:rPr>
        <w:t>barrare</w:t>
      </w:r>
      <w:proofErr w:type="gramEnd"/>
      <w:r w:rsidR="00DD3448" w:rsidRPr="00967757">
        <w:rPr>
          <w:rFonts w:ascii="Times New Roman" w:hAnsi="Times New Roman"/>
          <w:sz w:val="20"/>
          <w:szCs w:val="20"/>
        </w:rPr>
        <w:t xml:space="preserve"> i/il requisito corrispondente)</w:t>
      </w:r>
    </w:p>
    <w:p w:rsidR="00DD3448" w:rsidRPr="00967757" w:rsidRDefault="00DD3448" w:rsidP="00EF3B29">
      <w:pPr>
        <w:jc w:val="both"/>
        <w:rPr>
          <w:rFonts w:ascii="Times New Roman" w:hAnsi="Times New Roman"/>
        </w:rPr>
      </w:pPr>
    </w:p>
    <w:p w:rsidR="00DD3448" w:rsidRPr="00967757" w:rsidRDefault="00DF273E" w:rsidP="00836A7D">
      <w:pPr>
        <w:pStyle w:val="Paragrafoelenco"/>
        <w:numPr>
          <w:ilvl w:val="0"/>
          <w:numId w:val="2"/>
        </w:numPr>
        <w:jc w:val="both"/>
        <w:rPr>
          <w:rFonts w:ascii="Times New Roman" w:hAnsi="Times New Roman"/>
        </w:rPr>
      </w:pPr>
      <w:proofErr w:type="gramStart"/>
      <w:r w:rsidRPr="00967757">
        <w:rPr>
          <w:rFonts w:ascii="Times New Roman" w:hAnsi="Times New Roman"/>
        </w:rPr>
        <w:t>di</w:t>
      </w:r>
      <w:proofErr w:type="gramEnd"/>
      <w:r w:rsidRPr="00967757">
        <w:rPr>
          <w:rFonts w:ascii="Times New Roman" w:hAnsi="Times New Roman"/>
        </w:rPr>
        <w:t xml:space="preserve"> essere in possesso </w:t>
      </w:r>
      <w:r w:rsidR="00DD3448" w:rsidRPr="00967757">
        <w:rPr>
          <w:rFonts w:ascii="Times New Roman" w:hAnsi="Times New Roman"/>
        </w:rPr>
        <w:t>dell’attestazione ISEE (Indicatore della Situazione Economica Eq</w:t>
      </w:r>
      <w:r w:rsidR="00967757">
        <w:rPr>
          <w:rFonts w:ascii="Times New Roman" w:hAnsi="Times New Roman"/>
        </w:rPr>
        <w:t>uivalente) relativa all’anno 2020</w:t>
      </w:r>
      <w:r w:rsidR="00DD3448" w:rsidRPr="00967757">
        <w:rPr>
          <w:rFonts w:ascii="Times New Roman" w:hAnsi="Times New Roman"/>
        </w:rPr>
        <w:t>, di importo inferiore o uguale ad € 12.000,00;</w:t>
      </w:r>
    </w:p>
    <w:p w:rsidR="00DD3448" w:rsidRDefault="00DD547A" w:rsidP="00836A7D">
      <w:pPr>
        <w:pStyle w:val="Paragrafoelenco"/>
        <w:numPr>
          <w:ilvl w:val="0"/>
          <w:numId w:val="2"/>
        </w:numPr>
        <w:jc w:val="both"/>
        <w:rPr>
          <w:rFonts w:ascii="Times New Roman" w:hAnsi="Times New Roman"/>
        </w:rPr>
      </w:pPr>
      <w:proofErr w:type="gramStart"/>
      <w:r>
        <w:rPr>
          <w:rFonts w:ascii="Times New Roman" w:hAnsi="Times New Roman"/>
        </w:rPr>
        <w:t>di</w:t>
      </w:r>
      <w:proofErr w:type="gramEnd"/>
      <w:r>
        <w:rPr>
          <w:rFonts w:ascii="Times New Roman" w:hAnsi="Times New Roman"/>
        </w:rPr>
        <w:t xml:space="preserve"> essere disoccupato</w:t>
      </w:r>
      <w:r w:rsidR="00967757">
        <w:rPr>
          <w:rFonts w:ascii="Times New Roman" w:hAnsi="Times New Roman"/>
        </w:rPr>
        <w:t>;</w:t>
      </w:r>
    </w:p>
    <w:p w:rsidR="00BB67B1" w:rsidRPr="00967757" w:rsidRDefault="00DD547A" w:rsidP="00836A7D">
      <w:pPr>
        <w:pStyle w:val="Paragrafoelenco"/>
        <w:numPr>
          <w:ilvl w:val="0"/>
          <w:numId w:val="2"/>
        </w:numPr>
        <w:jc w:val="both"/>
        <w:rPr>
          <w:rFonts w:ascii="Times New Roman" w:hAnsi="Times New Roman"/>
        </w:rPr>
      </w:pPr>
      <w:proofErr w:type="gramStart"/>
      <w:r>
        <w:rPr>
          <w:rFonts w:ascii="Times New Roman" w:hAnsi="Times New Roman"/>
        </w:rPr>
        <w:t>di</w:t>
      </w:r>
      <w:proofErr w:type="gramEnd"/>
      <w:r>
        <w:rPr>
          <w:rFonts w:ascii="Times New Roman" w:hAnsi="Times New Roman"/>
        </w:rPr>
        <w:t xml:space="preserve"> essere pensionato</w:t>
      </w:r>
      <w:r w:rsidR="00BB67B1">
        <w:rPr>
          <w:rFonts w:ascii="Times New Roman" w:hAnsi="Times New Roman"/>
        </w:rPr>
        <w:t xml:space="preserve"> con minima pensione, stabilita dall’INPS per l’anno in corso inferiore a 515,58;</w:t>
      </w:r>
    </w:p>
    <w:p w:rsidR="00DD3448" w:rsidRDefault="00DD3448" w:rsidP="00DF273E">
      <w:pPr>
        <w:pStyle w:val="Paragrafoelenco"/>
        <w:numPr>
          <w:ilvl w:val="0"/>
          <w:numId w:val="2"/>
        </w:numPr>
        <w:jc w:val="both"/>
        <w:rPr>
          <w:rFonts w:ascii="Times New Roman" w:hAnsi="Times New Roman"/>
        </w:rPr>
      </w:pPr>
      <w:proofErr w:type="gramStart"/>
      <w:r w:rsidRPr="00967757">
        <w:rPr>
          <w:rFonts w:ascii="Times New Roman" w:hAnsi="Times New Roman"/>
        </w:rPr>
        <w:t>che</w:t>
      </w:r>
      <w:proofErr w:type="gramEnd"/>
      <w:r w:rsidRPr="00967757">
        <w:rPr>
          <w:rFonts w:ascii="Times New Roman" w:hAnsi="Times New Roman"/>
        </w:rPr>
        <w:t xml:space="preserve"> nel nucleo familiare è presente uno o più portatori di handicap (condizione certificata da apposita documentazione medica);</w:t>
      </w:r>
    </w:p>
    <w:p w:rsidR="00BB67B1" w:rsidRPr="00967757" w:rsidRDefault="00BB67B1" w:rsidP="00DF273E">
      <w:pPr>
        <w:pStyle w:val="Paragrafoelenco"/>
        <w:numPr>
          <w:ilvl w:val="0"/>
          <w:numId w:val="2"/>
        </w:numPr>
        <w:jc w:val="both"/>
        <w:rPr>
          <w:rFonts w:ascii="Times New Roman" w:hAnsi="Times New Roman"/>
        </w:rPr>
      </w:pPr>
      <w:proofErr w:type="gramStart"/>
      <w:r>
        <w:rPr>
          <w:rFonts w:ascii="Times New Roman" w:hAnsi="Times New Roman"/>
        </w:rPr>
        <w:t>che</w:t>
      </w:r>
      <w:proofErr w:type="gramEnd"/>
      <w:r>
        <w:rPr>
          <w:rFonts w:ascii="Times New Roman" w:hAnsi="Times New Roman"/>
        </w:rPr>
        <w:t xml:space="preserve"> nel nucleo familiare sono presenti figli minori;</w:t>
      </w:r>
    </w:p>
    <w:p w:rsidR="00DF273E" w:rsidRPr="00967757" w:rsidRDefault="00DD3448" w:rsidP="00DF273E">
      <w:pPr>
        <w:pStyle w:val="Paragrafoelenco"/>
        <w:numPr>
          <w:ilvl w:val="0"/>
          <w:numId w:val="2"/>
        </w:numPr>
        <w:jc w:val="both"/>
        <w:rPr>
          <w:rFonts w:ascii="Times New Roman" w:hAnsi="Times New Roman"/>
        </w:rPr>
      </w:pPr>
      <w:proofErr w:type="gramStart"/>
      <w:r w:rsidRPr="00967757">
        <w:rPr>
          <w:rFonts w:ascii="Times New Roman" w:hAnsi="Times New Roman"/>
        </w:rPr>
        <w:t>di</w:t>
      </w:r>
      <w:proofErr w:type="gramEnd"/>
      <w:r w:rsidR="00967757">
        <w:rPr>
          <w:rFonts w:ascii="Times New Roman" w:hAnsi="Times New Roman"/>
        </w:rPr>
        <w:t xml:space="preserve"> non aver ricevuto nell’anno 2020</w:t>
      </w:r>
      <w:r w:rsidRPr="00967757">
        <w:rPr>
          <w:rFonts w:ascii="Times New Roman" w:hAnsi="Times New Roman"/>
        </w:rPr>
        <w:t xml:space="preserve"> contributi economici da Enti pubblici</w:t>
      </w:r>
      <w:r w:rsidR="00DF273E" w:rsidRPr="00967757">
        <w:rPr>
          <w:rFonts w:ascii="Times New Roman" w:hAnsi="Times New Roman"/>
        </w:rPr>
        <w:t xml:space="preserve"> regionali (sovracomunali)</w:t>
      </w:r>
      <w:r w:rsidRPr="00967757">
        <w:rPr>
          <w:rFonts w:ascii="Times New Roman" w:hAnsi="Times New Roman"/>
        </w:rPr>
        <w:t>;</w:t>
      </w:r>
    </w:p>
    <w:p w:rsidR="00DD3448" w:rsidRPr="00967757" w:rsidRDefault="00DF273E" w:rsidP="00DF273E">
      <w:pPr>
        <w:pStyle w:val="Paragrafoelenco"/>
        <w:numPr>
          <w:ilvl w:val="0"/>
          <w:numId w:val="2"/>
        </w:numPr>
        <w:jc w:val="both"/>
        <w:rPr>
          <w:rFonts w:ascii="Times New Roman" w:hAnsi="Times New Roman"/>
        </w:rPr>
      </w:pPr>
      <w:proofErr w:type="gramStart"/>
      <w:r w:rsidRPr="00967757">
        <w:rPr>
          <w:rFonts w:ascii="Times New Roman" w:hAnsi="Times New Roman"/>
        </w:rPr>
        <w:t>di</w:t>
      </w:r>
      <w:proofErr w:type="gramEnd"/>
      <w:r w:rsidRPr="00967757">
        <w:rPr>
          <w:rFonts w:ascii="Times New Roman" w:hAnsi="Times New Roman"/>
        </w:rPr>
        <w:t xml:space="preserve"> essere beneficiario di REI</w:t>
      </w:r>
      <w:r w:rsidR="00967757">
        <w:rPr>
          <w:rFonts w:ascii="Times New Roman" w:hAnsi="Times New Roman"/>
        </w:rPr>
        <w:t>/</w:t>
      </w:r>
      <w:proofErr w:type="spellStart"/>
      <w:r w:rsidR="00967757">
        <w:rPr>
          <w:rFonts w:ascii="Times New Roman" w:hAnsi="Times New Roman"/>
        </w:rPr>
        <w:t>RdC</w:t>
      </w:r>
      <w:proofErr w:type="spellEnd"/>
      <w:r w:rsidRPr="00967757">
        <w:rPr>
          <w:rFonts w:ascii="Times New Roman" w:hAnsi="Times New Roman"/>
        </w:rPr>
        <w:t>;</w:t>
      </w:r>
    </w:p>
    <w:p w:rsidR="00DD3448" w:rsidRPr="00967757" w:rsidRDefault="00DD3448" w:rsidP="00836A7D">
      <w:pPr>
        <w:pStyle w:val="Paragrafoelenco"/>
        <w:numPr>
          <w:ilvl w:val="0"/>
          <w:numId w:val="2"/>
        </w:numPr>
        <w:jc w:val="both"/>
        <w:rPr>
          <w:rFonts w:ascii="Times New Roman" w:hAnsi="Times New Roman"/>
        </w:rPr>
      </w:pPr>
      <w:proofErr w:type="gramStart"/>
      <w:r w:rsidRPr="00967757">
        <w:rPr>
          <w:rFonts w:ascii="Times New Roman" w:hAnsi="Times New Roman"/>
        </w:rPr>
        <w:t>di</w:t>
      </w:r>
      <w:proofErr w:type="gramEnd"/>
      <w:r w:rsidRPr="00967757">
        <w:rPr>
          <w:rFonts w:ascii="Times New Roman" w:hAnsi="Times New Roman"/>
        </w:rPr>
        <w:t xml:space="preserve"> essere consapevole che il contributo verrà erogato fino ad esaurimento delle risorse disponibili, rispettando l’ordine di presentazione delle domande.</w:t>
      </w:r>
    </w:p>
    <w:p w:rsidR="00DD3448" w:rsidRPr="00967757" w:rsidRDefault="00DD3448" w:rsidP="00836A7D">
      <w:pPr>
        <w:pStyle w:val="Paragrafoelenco"/>
        <w:jc w:val="both"/>
        <w:rPr>
          <w:rFonts w:ascii="Times New Roman" w:hAnsi="Times New Roman"/>
          <w:b/>
        </w:rPr>
      </w:pPr>
    </w:p>
    <w:p w:rsidR="00DD3448" w:rsidRPr="00967757" w:rsidRDefault="00DD3448" w:rsidP="00F05033">
      <w:pPr>
        <w:pStyle w:val="Paragrafoelenco"/>
        <w:ind w:left="0"/>
        <w:jc w:val="center"/>
        <w:rPr>
          <w:rFonts w:ascii="Times New Roman" w:hAnsi="Times New Roman"/>
          <w:b/>
        </w:rPr>
      </w:pPr>
      <w:r w:rsidRPr="00967757">
        <w:rPr>
          <w:rFonts w:ascii="Times New Roman" w:hAnsi="Times New Roman"/>
          <w:b/>
        </w:rPr>
        <w:t>Allega alla presente</w:t>
      </w:r>
    </w:p>
    <w:p w:rsidR="00DD3448" w:rsidRPr="00967757" w:rsidRDefault="00DD3448" w:rsidP="00F05033">
      <w:pPr>
        <w:pStyle w:val="Paragrafoelenco"/>
        <w:ind w:left="0"/>
        <w:jc w:val="both"/>
        <w:rPr>
          <w:rFonts w:ascii="Times New Roman" w:hAnsi="Times New Roman"/>
        </w:rPr>
      </w:pPr>
    </w:p>
    <w:p w:rsidR="00DD3448" w:rsidRPr="00967757" w:rsidRDefault="00DD3448" w:rsidP="001F5AFE">
      <w:pPr>
        <w:pStyle w:val="Paragrafoelenco"/>
        <w:numPr>
          <w:ilvl w:val="0"/>
          <w:numId w:val="6"/>
        </w:numPr>
        <w:ind w:left="0" w:firstLine="426"/>
        <w:jc w:val="both"/>
        <w:rPr>
          <w:rFonts w:ascii="Times New Roman" w:hAnsi="Times New Roman"/>
        </w:rPr>
      </w:pPr>
      <w:r w:rsidRPr="00967757">
        <w:rPr>
          <w:rFonts w:ascii="Times New Roman" w:hAnsi="Times New Roman"/>
        </w:rPr>
        <w:t>copia del documento d’identità;</w:t>
      </w:r>
    </w:p>
    <w:p w:rsidR="00DD3448" w:rsidRPr="00967757" w:rsidRDefault="00DD3448" w:rsidP="001F5AFE">
      <w:pPr>
        <w:pStyle w:val="Paragrafoelenco"/>
        <w:numPr>
          <w:ilvl w:val="0"/>
          <w:numId w:val="6"/>
        </w:numPr>
        <w:ind w:left="0" w:firstLine="426"/>
        <w:jc w:val="both"/>
        <w:rPr>
          <w:rFonts w:ascii="Times New Roman" w:hAnsi="Times New Roman"/>
        </w:rPr>
      </w:pPr>
      <w:r w:rsidRPr="00967757">
        <w:rPr>
          <w:rFonts w:ascii="Times New Roman" w:hAnsi="Times New Roman"/>
        </w:rPr>
        <w:t>copia dell’at</w:t>
      </w:r>
      <w:r w:rsidR="00DD547A">
        <w:rPr>
          <w:rFonts w:ascii="Times New Roman" w:hAnsi="Times New Roman"/>
        </w:rPr>
        <w:t>testazione ISEE redditi anno 2020</w:t>
      </w:r>
      <w:bookmarkStart w:id="0" w:name="_GoBack"/>
      <w:bookmarkEnd w:id="0"/>
      <w:r w:rsidRPr="00967757">
        <w:rPr>
          <w:rFonts w:ascii="Times New Roman" w:hAnsi="Times New Roman"/>
        </w:rPr>
        <w:t>;</w:t>
      </w:r>
    </w:p>
    <w:p w:rsidR="00DD3448" w:rsidRPr="00967757" w:rsidRDefault="00DD3448" w:rsidP="001F5AFE">
      <w:pPr>
        <w:pStyle w:val="Paragrafoelenco"/>
        <w:numPr>
          <w:ilvl w:val="0"/>
          <w:numId w:val="6"/>
        </w:numPr>
        <w:ind w:left="0" w:firstLine="426"/>
        <w:jc w:val="both"/>
        <w:rPr>
          <w:rFonts w:ascii="Times New Roman" w:hAnsi="Times New Roman"/>
        </w:rPr>
      </w:pPr>
      <w:r w:rsidRPr="00967757">
        <w:rPr>
          <w:rFonts w:ascii="Times New Roman" w:hAnsi="Times New Roman"/>
        </w:rPr>
        <w:t>copia documentazione attestante la comprovata perdita di lavoro;</w:t>
      </w:r>
    </w:p>
    <w:p w:rsidR="00DD3448" w:rsidRPr="00967757" w:rsidRDefault="00DD3448" w:rsidP="001F5AFE">
      <w:pPr>
        <w:pStyle w:val="Paragrafoelenco"/>
        <w:numPr>
          <w:ilvl w:val="0"/>
          <w:numId w:val="6"/>
        </w:numPr>
        <w:ind w:left="0" w:firstLine="426"/>
        <w:jc w:val="both"/>
        <w:rPr>
          <w:rFonts w:ascii="Times New Roman" w:hAnsi="Times New Roman"/>
        </w:rPr>
      </w:pPr>
      <w:r w:rsidRPr="00967757">
        <w:rPr>
          <w:rFonts w:ascii="Times New Roman" w:hAnsi="Times New Roman"/>
        </w:rPr>
        <w:t>consenso al trattamento dei dati personali (pagina sul retro);</w:t>
      </w:r>
    </w:p>
    <w:p w:rsidR="00DD3448" w:rsidRPr="00967757" w:rsidRDefault="00DD3448" w:rsidP="001F5AFE">
      <w:pPr>
        <w:pStyle w:val="Paragrafoelenco"/>
        <w:numPr>
          <w:ilvl w:val="0"/>
          <w:numId w:val="6"/>
        </w:numPr>
        <w:ind w:left="0" w:firstLine="426"/>
        <w:jc w:val="both"/>
        <w:rPr>
          <w:rFonts w:ascii="Times New Roman" w:hAnsi="Times New Roman"/>
        </w:rPr>
      </w:pPr>
      <w:r w:rsidRPr="00967757">
        <w:rPr>
          <w:rFonts w:ascii="Times New Roman" w:hAnsi="Times New Roman"/>
        </w:rPr>
        <w:t>copia certificazione medico sanitaria sopra citata.</w:t>
      </w:r>
    </w:p>
    <w:p w:rsidR="00DD3448" w:rsidRPr="00967757" w:rsidRDefault="00DD3448" w:rsidP="00105F19">
      <w:pPr>
        <w:jc w:val="both"/>
        <w:rPr>
          <w:rFonts w:ascii="Times New Roman" w:hAnsi="Times New Roman"/>
        </w:rPr>
      </w:pPr>
    </w:p>
    <w:p w:rsidR="00DD3448" w:rsidRPr="00967757" w:rsidRDefault="00DD3448" w:rsidP="00105F19">
      <w:pPr>
        <w:jc w:val="both"/>
        <w:rPr>
          <w:rFonts w:ascii="Times New Roman" w:hAnsi="Times New Roman"/>
        </w:rPr>
      </w:pPr>
      <w:r w:rsidRPr="00967757">
        <w:rPr>
          <w:rFonts w:ascii="Times New Roman" w:hAnsi="Times New Roman"/>
        </w:rPr>
        <w:t>Pincara, li</w:t>
      </w:r>
    </w:p>
    <w:p w:rsidR="00DD3448" w:rsidRPr="00967757" w:rsidRDefault="00DD3448" w:rsidP="00105F19">
      <w:pPr>
        <w:jc w:val="both"/>
        <w:rPr>
          <w:rFonts w:ascii="Times New Roman" w:hAnsi="Times New Roman"/>
        </w:rPr>
      </w:pPr>
      <w:r w:rsidRPr="00967757">
        <w:rPr>
          <w:rFonts w:ascii="Times New Roman" w:hAnsi="Times New Roman"/>
        </w:rPr>
        <w:tab/>
      </w:r>
      <w:r w:rsidRPr="00967757">
        <w:rPr>
          <w:rFonts w:ascii="Times New Roman" w:hAnsi="Times New Roman"/>
        </w:rPr>
        <w:tab/>
      </w:r>
      <w:r w:rsidRPr="00967757">
        <w:rPr>
          <w:rFonts w:ascii="Times New Roman" w:hAnsi="Times New Roman"/>
        </w:rPr>
        <w:tab/>
      </w:r>
      <w:r w:rsidRPr="00967757">
        <w:rPr>
          <w:rFonts w:ascii="Times New Roman" w:hAnsi="Times New Roman"/>
        </w:rPr>
        <w:tab/>
      </w:r>
      <w:r w:rsidRPr="00967757">
        <w:rPr>
          <w:rFonts w:ascii="Times New Roman" w:hAnsi="Times New Roman"/>
        </w:rPr>
        <w:tab/>
      </w:r>
      <w:r w:rsidRPr="00967757">
        <w:rPr>
          <w:rFonts w:ascii="Times New Roman" w:hAnsi="Times New Roman"/>
        </w:rPr>
        <w:tab/>
      </w:r>
      <w:r w:rsidRPr="00967757">
        <w:rPr>
          <w:rFonts w:ascii="Times New Roman" w:hAnsi="Times New Roman"/>
        </w:rPr>
        <w:tab/>
      </w:r>
    </w:p>
    <w:p w:rsidR="00DD3448" w:rsidRPr="00967757" w:rsidRDefault="00DD3448" w:rsidP="00105F19">
      <w:pPr>
        <w:jc w:val="both"/>
        <w:rPr>
          <w:rFonts w:ascii="Times New Roman" w:hAnsi="Times New Roman"/>
        </w:rPr>
      </w:pPr>
      <w:r w:rsidRPr="00967757">
        <w:rPr>
          <w:rFonts w:ascii="Times New Roman" w:hAnsi="Times New Roman"/>
        </w:rPr>
        <w:tab/>
      </w:r>
      <w:r w:rsidRPr="00967757">
        <w:rPr>
          <w:rFonts w:ascii="Times New Roman" w:hAnsi="Times New Roman"/>
        </w:rPr>
        <w:tab/>
      </w:r>
      <w:r w:rsidRPr="00967757">
        <w:rPr>
          <w:rFonts w:ascii="Times New Roman" w:hAnsi="Times New Roman"/>
        </w:rPr>
        <w:tab/>
      </w:r>
      <w:r w:rsidRPr="00967757">
        <w:rPr>
          <w:rFonts w:ascii="Times New Roman" w:hAnsi="Times New Roman"/>
        </w:rPr>
        <w:tab/>
      </w:r>
      <w:r w:rsidRPr="00967757">
        <w:rPr>
          <w:rFonts w:ascii="Times New Roman" w:hAnsi="Times New Roman"/>
        </w:rPr>
        <w:tab/>
      </w:r>
      <w:r w:rsidRPr="00967757">
        <w:rPr>
          <w:rFonts w:ascii="Times New Roman" w:hAnsi="Times New Roman"/>
        </w:rPr>
        <w:tab/>
      </w:r>
      <w:r w:rsidRPr="00967757">
        <w:rPr>
          <w:rFonts w:ascii="Times New Roman" w:hAnsi="Times New Roman"/>
        </w:rPr>
        <w:tab/>
      </w:r>
      <w:r w:rsidRPr="00967757">
        <w:rPr>
          <w:rFonts w:ascii="Times New Roman" w:hAnsi="Times New Roman"/>
        </w:rPr>
        <w:tab/>
        <w:t xml:space="preserve">  </w:t>
      </w:r>
      <w:r w:rsidR="00967757">
        <w:rPr>
          <w:rFonts w:ascii="Times New Roman" w:hAnsi="Times New Roman"/>
        </w:rPr>
        <w:t xml:space="preserve">            </w:t>
      </w:r>
      <w:r w:rsidRPr="00967757">
        <w:rPr>
          <w:rFonts w:ascii="Times New Roman" w:hAnsi="Times New Roman"/>
        </w:rPr>
        <w:t xml:space="preserve"> Firma</w:t>
      </w:r>
    </w:p>
    <w:p w:rsidR="00DF273E" w:rsidRPr="00967757" w:rsidRDefault="00DD3448" w:rsidP="00105F19">
      <w:pPr>
        <w:jc w:val="both"/>
        <w:rPr>
          <w:rFonts w:ascii="Times New Roman" w:hAnsi="Times New Roman"/>
        </w:rPr>
      </w:pPr>
      <w:r w:rsidRPr="00967757">
        <w:rPr>
          <w:rFonts w:ascii="Times New Roman" w:hAnsi="Times New Roman"/>
        </w:rPr>
        <w:tab/>
      </w:r>
      <w:r w:rsidRPr="00967757">
        <w:rPr>
          <w:rFonts w:ascii="Times New Roman" w:hAnsi="Times New Roman"/>
        </w:rPr>
        <w:tab/>
      </w:r>
      <w:r w:rsidRPr="00967757">
        <w:rPr>
          <w:rFonts w:ascii="Times New Roman" w:hAnsi="Times New Roman"/>
        </w:rPr>
        <w:tab/>
      </w:r>
      <w:r w:rsidRPr="00967757">
        <w:rPr>
          <w:rFonts w:ascii="Times New Roman" w:hAnsi="Times New Roman"/>
        </w:rPr>
        <w:tab/>
      </w:r>
      <w:r w:rsidRPr="00967757">
        <w:rPr>
          <w:rFonts w:ascii="Times New Roman" w:hAnsi="Times New Roman"/>
        </w:rPr>
        <w:tab/>
      </w:r>
      <w:r w:rsidRPr="00967757">
        <w:rPr>
          <w:rFonts w:ascii="Times New Roman" w:hAnsi="Times New Roman"/>
        </w:rPr>
        <w:tab/>
      </w:r>
      <w:r w:rsidRPr="00967757">
        <w:rPr>
          <w:rFonts w:ascii="Times New Roman" w:hAnsi="Times New Roman"/>
        </w:rPr>
        <w:tab/>
      </w:r>
      <w:r w:rsidRPr="00967757">
        <w:rPr>
          <w:rFonts w:ascii="Times New Roman" w:hAnsi="Times New Roman"/>
        </w:rPr>
        <w:tab/>
        <w:t>______________________</w:t>
      </w:r>
    </w:p>
    <w:p w:rsidR="00DF273E" w:rsidRPr="00967757" w:rsidRDefault="00DF273E" w:rsidP="00105F19">
      <w:pPr>
        <w:jc w:val="both"/>
        <w:rPr>
          <w:rFonts w:ascii="Times New Roman" w:hAnsi="Times New Roman"/>
          <w:sz w:val="20"/>
          <w:szCs w:val="20"/>
        </w:rPr>
      </w:pPr>
    </w:p>
    <w:p w:rsidR="00DF273E" w:rsidRPr="00967757" w:rsidRDefault="00DF273E" w:rsidP="00105F19">
      <w:pPr>
        <w:jc w:val="both"/>
        <w:rPr>
          <w:rFonts w:ascii="Times New Roman" w:hAnsi="Times New Roman"/>
          <w:sz w:val="20"/>
          <w:szCs w:val="20"/>
        </w:rPr>
      </w:pPr>
    </w:p>
    <w:p w:rsidR="00DF273E" w:rsidRPr="00967757" w:rsidRDefault="00DF273E" w:rsidP="00105F19">
      <w:pPr>
        <w:jc w:val="both"/>
        <w:rPr>
          <w:rFonts w:ascii="Times New Roman" w:hAnsi="Times New Roman"/>
          <w:sz w:val="20"/>
          <w:szCs w:val="20"/>
        </w:rPr>
      </w:pPr>
    </w:p>
    <w:p w:rsidR="00904258" w:rsidRPr="00BB67B1" w:rsidRDefault="00DD3448" w:rsidP="00904258">
      <w:pPr>
        <w:jc w:val="both"/>
        <w:rPr>
          <w:rFonts w:ascii="Times New Roman" w:hAnsi="Times New Roman"/>
        </w:rPr>
      </w:pPr>
      <w:r w:rsidRPr="00BB67B1">
        <w:rPr>
          <w:rFonts w:ascii="Times New Roman" w:hAnsi="Times New Roman"/>
        </w:rPr>
        <w:t>N.B. L’AMMINISTRAZIONE SI RISERVA DI RICHIEDERE DOCUMENTAZIONE A RIPROVA DELLE SPESE SOSTENUTE</w:t>
      </w:r>
    </w:p>
    <w:p w:rsidR="00967757" w:rsidRDefault="00967757" w:rsidP="00B01C8F">
      <w:pPr>
        <w:pStyle w:val="Nessunaspaziatura"/>
        <w:jc w:val="center"/>
        <w:rPr>
          <w:rFonts w:ascii="Times New Roman" w:hAnsi="Times New Roman" w:cs="Times New Roman"/>
          <w:b/>
        </w:rPr>
      </w:pPr>
    </w:p>
    <w:p w:rsidR="00967757" w:rsidRDefault="00967757" w:rsidP="00B01C8F">
      <w:pPr>
        <w:pStyle w:val="Nessunaspaziatura"/>
        <w:jc w:val="center"/>
        <w:rPr>
          <w:rFonts w:ascii="Times New Roman" w:hAnsi="Times New Roman" w:cs="Times New Roman"/>
          <w:b/>
        </w:rPr>
      </w:pPr>
    </w:p>
    <w:p w:rsidR="00967757" w:rsidRDefault="00967757" w:rsidP="00BB67B1">
      <w:pPr>
        <w:pStyle w:val="Nessunaspaziatura"/>
        <w:rPr>
          <w:rFonts w:ascii="Times New Roman" w:hAnsi="Times New Roman" w:cs="Times New Roman"/>
          <w:b/>
        </w:rPr>
      </w:pPr>
    </w:p>
    <w:p w:rsidR="00BB67B1" w:rsidRDefault="00BB67B1" w:rsidP="00BB67B1">
      <w:pPr>
        <w:pStyle w:val="Nessunaspaziatura"/>
        <w:rPr>
          <w:rFonts w:ascii="Times New Roman" w:hAnsi="Times New Roman" w:cs="Times New Roman"/>
          <w:b/>
        </w:rPr>
      </w:pPr>
    </w:p>
    <w:p w:rsidR="00B01C8F" w:rsidRPr="00967757" w:rsidRDefault="00B01C8F" w:rsidP="00B01C8F">
      <w:pPr>
        <w:pStyle w:val="Nessunaspaziatura"/>
        <w:jc w:val="center"/>
        <w:rPr>
          <w:rFonts w:ascii="Times New Roman" w:hAnsi="Times New Roman" w:cs="Times New Roman"/>
          <w:b/>
        </w:rPr>
      </w:pPr>
      <w:r w:rsidRPr="00967757">
        <w:rPr>
          <w:rFonts w:ascii="Times New Roman" w:hAnsi="Times New Roman" w:cs="Times New Roman"/>
          <w:b/>
        </w:rPr>
        <w:t>Comune di Pincara</w:t>
      </w:r>
    </w:p>
    <w:p w:rsidR="00B01C8F" w:rsidRPr="00967757" w:rsidRDefault="00B01C8F" w:rsidP="00B01C8F">
      <w:pPr>
        <w:pStyle w:val="Nessunaspaziatura"/>
        <w:jc w:val="both"/>
        <w:rPr>
          <w:rFonts w:ascii="Times New Roman" w:hAnsi="Times New Roman" w:cs="Times New Roman"/>
          <w:b/>
          <w:i/>
        </w:rPr>
      </w:pPr>
    </w:p>
    <w:p w:rsidR="00B01C8F" w:rsidRPr="00967757" w:rsidRDefault="00B01C8F" w:rsidP="00B01C8F">
      <w:pPr>
        <w:pStyle w:val="Nessunaspaziatura"/>
        <w:jc w:val="both"/>
        <w:rPr>
          <w:rFonts w:ascii="Times New Roman" w:hAnsi="Times New Roman" w:cs="Times New Roman"/>
          <w:b/>
          <w:i/>
        </w:rPr>
      </w:pPr>
      <w:r w:rsidRPr="00967757">
        <w:rPr>
          <w:rFonts w:ascii="Times New Roman" w:hAnsi="Times New Roman" w:cs="Times New Roman"/>
          <w:b/>
          <w:i/>
        </w:rPr>
        <w:t>Informativa sul trattamento dei dati personali ai sensi dell’art. 13 e ss. Regolamento UE n. 2016/679 (G.D.P.R.), relativo alla protezione del dato personale</w:t>
      </w:r>
    </w:p>
    <w:p w:rsidR="00B01C8F" w:rsidRPr="00967757" w:rsidRDefault="00B01C8F" w:rsidP="00B01C8F">
      <w:pPr>
        <w:pStyle w:val="Nessunaspaziatura"/>
        <w:jc w:val="both"/>
        <w:rPr>
          <w:rFonts w:ascii="Times New Roman" w:hAnsi="Times New Roman" w:cs="Times New Roman"/>
          <w:i/>
          <w:sz w:val="16"/>
          <w:szCs w:val="16"/>
        </w:rPr>
      </w:pPr>
    </w:p>
    <w:p w:rsidR="00B01C8F" w:rsidRPr="00967757" w:rsidRDefault="00B01C8F" w:rsidP="00B01C8F">
      <w:pPr>
        <w:pStyle w:val="Nessunaspaziatura"/>
        <w:jc w:val="both"/>
        <w:rPr>
          <w:rFonts w:ascii="Times New Roman" w:hAnsi="Times New Roman" w:cs="Times New Roman"/>
        </w:rPr>
      </w:pPr>
      <w:r w:rsidRPr="00967757">
        <w:rPr>
          <w:rFonts w:ascii="Times New Roman" w:hAnsi="Times New Roman" w:cs="Times New Roman"/>
        </w:rPr>
        <w:t>L’intestato Ente Locale, in qualità di titolare del trattamento dei dati personali dei propri utenti nell’espletamento dei compiti, dei servizi e delle funzioni tipiche della Pubblica Amministrazione, ai sensi degli artt. 13. Reg. UE 16/679, con la presente</w:t>
      </w:r>
    </w:p>
    <w:p w:rsidR="00B01C8F" w:rsidRPr="00967757" w:rsidRDefault="00B01C8F" w:rsidP="00967757">
      <w:pPr>
        <w:pStyle w:val="Nessunaspaziatura"/>
        <w:jc w:val="center"/>
        <w:rPr>
          <w:rFonts w:ascii="Times New Roman" w:hAnsi="Times New Roman" w:cs="Times New Roman"/>
          <w:b/>
        </w:rPr>
      </w:pPr>
      <w:r w:rsidRPr="00967757">
        <w:rPr>
          <w:rFonts w:ascii="Times New Roman" w:hAnsi="Times New Roman" w:cs="Times New Roman"/>
          <w:b/>
        </w:rPr>
        <w:t>Informa</w:t>
      </w:r>
    </w:p>
    <w:p w:rsidR="00B01C8F" w:rsidRPr="00967757" w:rsidRDefault="00B01C8F" w:rsidP="00B01C8F">
      <w:pPr>
        <w:pStyle w:val="Nessunaspaziatura"/>
        <w:jc w:val="both"/>
        <w:rPr>
          <w:rFonts w:ascii="Times New Roman" w:hAnsi="Times New Roman" w:cs="Times New Roman"/>
        </w:rPr>
      </w:pPr>
      <w:r w:rsidRPr="00967757">
        <w:rPr>
          <w:rFonts w:ascii="Times New Roman" w:hAnsi="Times New Roman" w:cs="Times New Roman"/>
        </w:rPr>
        <w:t>La propria utenza che al fine dell’adempimento di tutti i servizi erogati, l’Ente riceve, conserva, comunica, raccoglie, registra e dunque tratta dati personali degli utenti che siano necessari al corretto svolgimento dei compiti attribuiti alla Pubblica Amministrazione, nel rispetto del principio di legalità, legittimità, correttezza e trasparenza.</w:t>
      </w:r>
    </w:p>
    <w:p w:rsidR="00B01C8F" w:rsidRPr="00967757" w:rsidRDefault="00B01C8F" w:rsidP="00B01C8F">
      <w:pPr>
        <w:pStyle w:val="Nessunaspaziatura"/>
        <w:jc w:val="both"/>
        <w:rPr>
          <w:rFonts w:ascii="Times New Roman" w:hAnsi="Times New Roman" w:cs="Times New Roman"/>
        </w:rPr>
      </w:pPr>
      <w:r w:rsidRPr="00967757">
        <w:rPr>
          <w:rFonts w:ascii="Times New Roman" w:hAnsi="Times New Roman" w:cs="Times New Roman"/>
        </w:rPr>
        <w:t>Le categorie dei dati trattati potranno comprendere dati anagrafici, dati sanitari, dati patrimoniali ed ogni altro dato personale rilevante per l’adempimento del servizio dell’Ente specificamente esercitato.</w:t>
      </w:r>
    </w:p>
    <w:p w:rsidR="00B01C8F" w:rsidRPr="00967757" w:rsidRDefault="00B01C8F" w:rsidP="00B01C8F">
      <w:pPr>
        <w:pStyle w:val="Nessunaspaziatura"/>
        <w:jc w:val="both"/>
        <w:rPr>
          <w:rFonts w:ascii="Times New Roman" w:hAnsi="Times New Roman" w:cs="Times New Roman"/>
        </w:rPr>
      </w:pPr>
      <w:r w:rsidRPr="00967757">
        <w:rPr>
          <w:rFonts w:ascii="Times New Roman" w:hAnsi="Times New Roman" w:cs="Times New Roman"/>
        </w:rPr>
        <w:t>Il trattamento dei dati della destinataria utenza potrà essere effettuato sia attraverso supporti cartacei sia attraverso modalità automatizzate atte a memorizzarli, gestirli, comunicarli e trasmetterli ed avverrà mediante strumenti idonei a garantire la sicurezza e la riservatezza tramite l’utilizzo di idonee procedure che evitino il rischio di perdita, accesso non autorizzato, uso illecito e diffusione. Inoltre, tali dati saranno trattati per tutto il tempo necessario allo svolgimento del servizio specificamente richiesto, e potranno successivamente essere conservati se funzionali ad altri servizi.</w:t>
      </w:r>
    </w:p>
    <w:p w:rsidR="00B01C8F" w:rsidRPr="00967757" w:rsidRDefault="00B01C8F" w:rsidP="00B01C8F">
      <w:pPr>
        <w:pStyle w:val="Nessunaspaziatura"/>
        <w:jc w:val="both"/>
        <w:rPr>
          <w:rFonts w:ascii="Times New Roman" w:hAnsi="Times New Roman" w:cs="Times New Roman"/>
        </w:rPr>
      </w:pPr>
      <w:r w:rsidRPr="00967757">
        <w:rPr>
          <w:rFonts w:ascii="Times New Roman" w:hAnsi="Times New Roman" w:cs="Times New Roman"/>
        </w:rPr>
        <w:t>Allo stesso modo L’Intestato Ente</w:t>
      </w:r>
    </w:p>
    <w:p w:rsidR="00B01C8F" w:rsidRPr="00967757" w:rsidRDefault="00B01C8F" w:rsidP="00967757">
      <w:pPr>
        <w:pStyle w:val="Nessunaspaziatura"/>
        <w:jc w:val="center"/>
        <w:rPr>
          <w:rFonts w:ascii="Times New Roman" w:hAnsi="Times New Roman" w:cs="Times New Roman"/>
          <w:b/>
        </w:rPr>
      </w:pPr>
      <w:r w:rsidRPr="00967757">
        <w:rPr>
          <w:rFonts w:ascii="Times New Roman" w:hAnsi="Times New Roman" w:cs="Times New Roman"/>
          <w:b/>
        </w:rPr>
        <w:t>Informa</w:t>
      </w:r>
    </w:p>
    <w:p w:rsidR="00B01C8F" w:rsidRPr="00967757" w:rsidRDefault="00B01C8F" w:rsidP="00B01C8F">
      <w:pPr>
        <w:pStyle w:val="Nessunaspaziatura"/>
        <w:jc w:val="both"/>
        <w:rPr>
          <w:rFonts w:ascii="Times New Roman" w:hAnsi="Times New Roman" w:cs="Times New Roman"/>
        </w:rPr>
      </w:pPr>
      <w:r w:rsidRPr="00967757">
        <w:rPr>
          <w:rFonts w:ascii="Times New Roman" w:hAnsi="Times New Roman" w:cs="Times New Roman"/>
        </w:rPr>
        <w:t xml:space="preserve">L’utenza interessata tutta che la stessa ha il diritto di chiedere in ogni momento all’intestato Ente l'accesso ai propri dati personali, la rettifica degli stessi qualora non siano veritieri, nonché la loro cancellazione. Potrà poi chiedere la limitazione del trattamento che la riguarda, e potrà opporsi allo stesso laddove sia esercitato in modo illegittimo. L'apposita istanza relativa all’esercizio dei sopracitati diritti potrà essere presentata o al sottoscritto Titolare del trattamento o al Responsabile della protezione dei dati designato, ai recapiti sotto indicati (ex artt. 15 e </w:t>
      </w:r>
      <w:proofErr w:type="spellStart"/>
      <w:r w:rsidRPr="00967757">
        <w:rPr>
          <w:rFonts w:ascii="Times New Roman" w:hAnsi="Times New Roman" w:cs="Times New Roman"/>
        </w:rPr>
        <w:t>ss</w:t>
      </w:r>
      <w:proofErr w:type="spellEnd"/>
      <w:r w:rsidRPr="00967757">
        <w:rPr>
          <w:rFonts w:ascii="Times New Roman" w:hAnsi="Times New Roman" w:cs="Times New Roman"/>
        </w:rPr>
        <w:t xml:space="preserve"> GDPR 2016/679). L’utenza interessata ha inoltre diritto di proporre reclamo all’Autorità di Controllo competente, il Garante per la Protezione dei Dati Personali.</w:t>
      </w:r>
    </w:p>
    <w:p w:rsidR="00967757" w:rsidRPr="00967757" w:rsidRDefault="00B01C8F" w:rsidP="00967757">
      <w:pPr>
        <w:jc w:val="both"/>
        <w:rPr>
          <w:rFonts w:ascii="Times New Roman" w:hAnsi="Times New Roman"/>
        </w:rPr>
      </w:pPr>
      <w:r w:rsidRPr="00967757">
        <w:rPr>
          <w:rFonts w:ascii="Times New Roman" w:hAnsi="Times New Roman"/>
        </w:rPr>
        <w:t>L’utenza è infine libera di fornire i dati personali richiesti da ogni singolo servizio dell’Ente, evidenziando in tale sede che il rifiuto di comunicare informazioni obbligatoriamente dovute e necessarie potrebbe comportare l’impossibilità della corretta erogazione del servizio specificamente richiesto o dovuto.</w:t>
      </w:r>
    </w:p>
    <w:p w:rsidR="00B01C8F" w:rsidRPr="00967757" w:rsidRDefault="00B01C8F" w:rsidP="00967757">
      <w:pPr>
        <w:pStyle w:val="Nessunaspaziatura"/>
        <w:jc w:val="center"/>
        <w:rPr>
          <w:rFonts w:ascii="Times New Roman" w:hAnsi="Times New Roman" w:cs="Times New Roman"/>
          <w:b/>
        </w:rPr>
      </w:pPr>
      <w:r w:rsidRPr="00967757">
        <w:rPr>
          <w:rFonts w:ascii="Times New Roman" w:hAnsi="Times New Roman" w:cs="Times New Roman"/>
          <w:b/>
        </w:rPr>
        <w:t>Titolare del Trattamento</w:t>
      </w:r>
    </w:p>
    <w:p w:rsidR="00B01C8F" w:rsidRPr="00967757" w:rsidRDefault="00B01C8F" w:rsidP="00967757">
      <w:pPr>
        <w:autoSpaceDE w:val="0"/>
        <w:autoSpaceDN w:val="0"/>
        <w:adjustRightInd w:val="0"/>
        <w:spacing w:line="240" w:lineRule="auto"/>
        <w:rPr>
          <w:rFonts w:ascii="Times New Roman" w:hAnsi="Times New Roman"/>
        </w:rPr>
      </w:pPr>
      <w:r w:rsidRPr="00967757">
        <w:rPr>
          <w:rFonts w:ascii="Times New Roman" w:hAnsi="Times New Roman"/>
        </w:rPr>
        <w:t>Il Titolare del trattamento dei dati personali è il Comune di Pincara, con sede in via Matteotti n. 287 in persona del Sindaco pro tempore.</w:t>
      </w:r>
    </w:p>
    <w:p w:rsidR="00B01C8F" w:rsidRPr="00967757" w:rsidRDefault="00B01C8F" w:rsidP="00967757">
      <w:pPr>
        <w:pStyle w:val="Nessunaspaziatura"/>
        <w:jc w:val="center"/>
        <w:rPr>
          <w:rFonts w:ascii="Times New Roman" w:hAnsi="Times New Roman" w:cs="Times New Roman"/>
          <w:b/>
        </w:rPr>
      </w:pPr>
      <w:r w:rsidRPr="00967757">
        <w:rPr>
          <w:rFonts w:ascii="Times New Roman" w:hAnsi="Times New Roman" w:cs="Times New Roman"/>
          <w:b/>
        </w:rPr>
        <w:t>D.P.O Responsabile della protezione dei dati:</w:t>
      </w:r>
    </w:p>
    <w:p w:rsidR="00B01C8F" w:rsidRPr="00967757" w:rsidRDefault="00B01C8F" w:rsidP="00B01C8F">
      <w:pPr>
        <w:autoSpaceDE w:val="0"/>
        <w:autoSpaceDN w:val="0"/>
        <w:adjustRightInd w:val="0"/>
        <w:spacing w:line="240" w:lineRule="auto"/>
        <w:rPr>
          <w:rFonts w:ascii="Times New Roman" w:hAnsi="Times New Roman"/>
        </w:rPr>
      </w:pPr>
      <w:r w:rsidRPr="00967757">
        <w:rPr>
          <w:rFonts w:ascii="Times New Roman" w:hAnsi="Times New Roman"/>
        </w:rPr>
        <w:t xml:space="preserve">Il DPO nominato dal Comune è n1 servizi informatici srl nella persona del Dott. </w:t>
      </w:r>
      <w:proofErr w:type="spellStart"/>
      <w:r w:rsidRPr="00967757">
        <w:rPr>
          <w:rFonts w:ascii="Times New Roman" w:hAnsi="Times New Roman"/>
        </w:rPr>
        <w:t>Borgato</w:t>
      </w:r>
      <w:proofErr w:type="spellEnd"/>
      <w:r w:rsidRPr="00967757">
        <w:rPr>
          <w:rFonts w:ascii="Times New Roman" w:hAnsi="Times New Roman"/>
        </w:rPr>
        <w:t xml:space="preserve"> Sergio, a cui ciascun Utente/interessato può scrivere, in relazione al trattamento dei dati svolto dall'Amministrazione e/o in relazione ai Suoi diritti, all'indirizzo dpo@enneuno.it</w:t>
      </w:r>
    </w:p>
    <w:p w:rsidR="00B01C8F" w:rsidRPr="00967757" w:rsidRDefault="00B01C8F" w:rsidP="00B01C8F">
      <w:pPr>
        <w:autoSpaceDE w:val="0"/>
        <w:autoSpaceDN w:val="0"/>
        <w:adjustRightInd w:val="0"/>
        <w:spacing w:line="240" w:lineRule="auto"/>
        <w:rPr>
          <w:rFonts w:ascii="Times New Roman" w:hAnsi="Times New Roman"/>
        </w:rPr>
      </w:pPr>
      <w:r w:rsidRPr="00967757">
        <w:rPr>
          <w:rFonts w:ascii="Times New Roman" w:hAnsi="Times New Roman"/>
        </w:rPr>
        <w:t>Il DPO può essere altresì contattato telefonicamente a mezzo degli uffici della propria sede al numero 042528879 tasto 3.</w:t>
      </w:r>
    </w:p>
    <w:p w:rsidR="00B01C8F" w:rsidRPr="00967757" w:rsidRDefault="00B01C8F" w:rsidP="00967757">
      <w:pPr>
        <w:pStyle w:val="Nessunaspaziatura"/>
        <w:jc w:val="center"/>
        <w:rPr>
          <w:rFonts w:ascii="Times New Roman" w:hAnsi="Times New Roman" w:cs="Times New Roman"/>
          <w:b/>
        </w:rPr>
      </w:pPr>
      <w:r w:rsidRPr="00967757">
        <w:rPr>
          <w:rFonts w:ascii="Times New Roman" w:hAnsi="Times New Roman" w:cs="Times New Roman"/>
          <w:b/>
        </w:rPr>
        <w:t>Finalità del Trattamento</w:t>
      </w:r>
    </w:p>
    <w:p w:rsidR="00B01C8F" w:rsidRPr="00967757" w:rsidRDefault="00B01C8F" w:rsidP="00B01C8F">
      <w:pPr>
        <w:pStyle w:val="Nessunaspaziatura"/>
        <w:jc w:val="both"/>
        <w:rPr>
          <w:rFonts w:ascii="Times New Roman" w:hAnsi="Times New Roman" w:cs="Times New Roman"/>
        </w:rPr>
      </w:pPr>
      <w:r w:rsidRPr="00967757">
        <w:rPr>
          <w:rFonts w:ascii="Times New Roman" w:hAnsi="Times New Roman" w:cs="Times New Roman"/>
        </w:rPr>
        <w:t>La raccolta ed il trattamento dei dati sono effettuati dal Comune Pincara unicamente per il perseguimento delle finalità e funzioni istituzionali.</w:t>
      </w:r>
    </w:p>
    <w:p w:rsidR="00B01C8F" w:rsidRPr="00967757" w:rsidRDefault="00B01C8F" w:rsidP="00967757">
      <w:pPr>
        <w:pStyle w:val="Nessunaspaziatura"/>
        <w:jc w:val="center"/>
        <w:rPr>
          <w:rFonts w:ascii="Times New Roman" w:hAnsi="Times New Roman" w:cs="Times New Roman"/>
          <w:b/>
        </w:rPr>
      </w:pPr>
      <w:r w:rsidRPr="00967757">
        <w:rPr>
          <w:rFonts w:ascii="Times New Roman" w:hAnsi="Times New Roman" w:cs="Times New Roman"/>
          <w:b/>
        </w:rPr>
        <w:t>Categorie di destinatari cui sono comunicati i dati</w:t>
      </w:r>
    </w:p>
    <w:p w:rsidR="00B01C8F" w:rsidRPr="00967757" w:rsidRDefault="00B01C8F" w:rsidP="00B01C8F">
      <w:pPr>
        <w:autoSpaceDE w:val="0"/>
        <w:autoSpaceDN w:val="0"/>
        <w:adjustRightInd w:val="0"/>
        <w:spacing w:line="240" w:lineRule="auto"/>
        <w:rPr>
          <w:rFonts w:ascii="Times New Roman" w:hAnsi="Times New Roman"/>
        </w:rPr>
      </w:pPr>
      <w:r w:rsidRPr="00967757">
        <w:rPr>
          <w:rFonts w:ascii="Times New Roman" w:hAnsi="Times New Roman"/>
        </w:rPr>
        <w:t>I dati conferiti dagli Utenti non sono destinati a terzi e non saranno oggetto di comunicazione o diffusione, salvo che disposizioni di legge o di regolamento dispongano diversamente (in particolare i dati potranno essere comunicati a Organismi di vigilanza, Autorità giudiziarie nonché a tutti gli altri soggetti ai quali la comunicazione sia obbligatoria per legge per l'espletamento delle suddette finalità. I dati potranno essere pubblicati, in forma limitata a quelli anagrafici, qualora la natura del servizio richieda la definizione di graduatorie e/o stabilisca coloro che possono e/o non possono accedere al servizio medesimo).</w:t>
      </w:r>
    </w:p>
    <w:p w:rsidR="00B01C8F" w:rsidRPr="00967757" w:rsidRDefault="00B01C8F" w:rsidP="00B01C8F">
      <w:pPr>
        <w:pStyle w:val="Nessunaspaziatura"/>
        <w:jc w:val="both"/>
        <w:rPr>
          <w:rFonts w:ascii="Times New Roman" w:hAnsi="Times New Roman" w:cs="Times New Roman"/>
          <w:i/>
        </w:rPr>
      </w:pPr>
    </w:p>
    <w:p w:rsidR="00B01C8F" w:rsidRPr="00967757" w:rsidRDefault="00FB6863" w:rsidP="00105F19">
      <w:pPr>
        <w:jc w:val="both"/>
        <w:rPr>
          <w:rFonts w:ascii="Times New Roman" w:hAnsi="Times New Roman"/>
        </w:rPr>
      </w:pPr>
      <w:r w:rsidRPr="00967757">
        <w:rPr>
          <w:rFonts w:ascii="Times New Roman" w:hAnsi="Times New Roman"/>
        </w:rPr>
        <w:t xml:space="preserve">Pincara, lì </w:t>
      </w:r>
      <w:r w:rsidR="00B01C8F" w:rsidRPr="00967757">
        <w:rPr>
          <w:rFonts w:ascii="Times New Roman" w:hAnsi="Times New Roman"/>
        </w:rPr>
        <w:tab/>
      </w:r>
      <w:r w:rsidR="00B01C8F" w:rsidRPr="00967757">
        <w:rPr>
          <w:rFonts w:ascii="Times New Roman" w:hAnsi="Times New Roman"/>
        </w:rPr>
        <w:tab/>
      </w:r>
      <w:r w:rsidR="00B01C8F" w:rsidRPr="00967757">
        <w:rPr>
          <w:rFonts w:ascii="Times New Roman" w:hAnsi="Times New Roman"/>
        </w:rPr>
        <w:tab/>
      </w:r>
      <w:r w:rsidR="00967757">
        <w:rPr>
          <w:rFonts w:ascii="Times New Roman" w:hAnsi="Times New Roman"/>
        </w:rPr>
        <w:tab/>
      </w:r>
      <w:r w:rsidR="00967757">
        <w:rPr>
          <w:rFonts w:ascii="Times New Roman" w:hAnsi="Times New Roman"/>
        </w:rPr>
        <w:tab/>
      </w:r>
      <w:r w:rsidR="00967757">
        <w:rPr>
          <w:rFonts w:ascii="Times New Roman" w:hAnsi="Times New Roman"/>
        </w:rPr>
        <w:tab/>
        <w:t xml:space="preserve">                   </w:t>
      </w:r>
      <w:r w:rsidR="00B01C8F" w:rsidRPr="00967757">
        <w:rPr>
          <w:rFonts w:ascii="Times New Roman" w:hAnsi="Times New Roman"/>
        </w:rPr>
        <w:t>FIRMA PER IL CONSENSO</w:t>
      </w:r>
    </w:p>
    <w:p w:rsidR="00DD3448" w:rsidRPr="00967757" w:rsidRDefault="00B01C8F" w:rsidP="00BB67B1">
      <w:pPr>
        <w:jc w:val="both"/>
        <w:rPr>
          <w:rFonts w:ascii="Times New Roman" w:hAnsi="Times New Roman"/>
          <w:b/>
          <w:bCs/>
          <w:sz w:val="16"/>
          <w:szCs w:val="16"/>
          <w:lang w:eastAsia="it-IT"/>
        </w:rPr>
      </w:pPr>
      <w:r w:rsidRPr="00967757">
        <w:rPr>
          <w:rFonts w:ascii="Times New Roman" w:hAnsi="Times New Roman"/>
        </w:rPr>
        <w:tab/>
      </w:r>
      <w:r w:rsidRPr="00967757">
        <w:rPr>
          <w:rFonts w:ascii="Times New Roman" w:hAnsi="Times New Roman"/>
        </w:rPr>
        <w:tab/>
      </w:r>
      <w:r w:rsidRPr="00967757">
        <w:rPr>
          <w:rFonts w:ascii="Times New Roman" w:hAnsi="Times New Roman"/>
        </w:rPr>
        <w:tab/>
      </w:r>
      <w:r w:rsidRPr="00967757">
        <w:rPr>
          <w:rFonts w:ascii="Times New Roman" w:hAnsi="Times New Roman"/>
        </w:rPr>
        <w:tab/>
      </w:r>
      <w:r w:rsidRPr="00967757">
        <w:rPr>
          <w:rFonts w:ascii="Times New Roman" w:hAnsi="Times New Roman"/>
        </w:rPr>
        <w:tab/>
      </w:r>
      <w:r w:rsidRPr="00967757">
        <w:rPr>
          <w:rFonts w:ascii="Times New Roman" w:hAnsi="Times New Roman"/>
        </w:rPr>
        <w:tab/>
      </w:r>
      <w:r w:rsidRPr="00967757">
        <w:rPr>
          <w:rFonts w:ascii="Times New Roman" w:hAnsi="Times New Roman"/>
        </w:rPr>
        <w:tab/>
      </w:r>
      <w:r w:rsidRPr="00967757">
        <w:rPr>
          <w:rFonts w:ascii="Times New Roman" w:hAnsi="Times New Roman"/>
        </w:rPr>
        <w:tab/>
      </w:r>
      <w:r w:rsidRPr="00967757">
        <w:rPr>
          <w:rFonts w:ascii="Times New Roman" w:hAnsi="Times New Roman"/>
        </w:rPr>
        <w:tab/>
      </w:r>
      <w:r w:rsidRPr="00967757">
        <w:rPr>
          <w:rFonts w:ascii="Times New Roman" w:hAnsi="Times New Roman"/>
        </w:rPr>
        <w:tab/>
      </w:r>
      <w:r w:rsidRPr="00967757">
        <w:rPr>
          <w:rFonts w:ascii="Times New Roman" w:hAnsi="Times New Roman"/>
        </w:rPr>
        <w:tab/>
      </w:r>
      <w:r w:rsidRPr="00967757">
        <w:rPr>
          <w:rFonts w:ascii="Times New Roman" w:hAnsi="Times New Roman"/>
        </w:rPr>
        <w:tab/>
      </w:r>
      <w:r w:rsidRPr="00967757">
        <w:rPr>
          <w:rFonts w:ascii="Times New Roman" w:hAnsi="Times New Roman"/>
        </w:rPr>
        <w:tab/>
      </w:r>
      <w:r w:rsidRPr="00967757">
        <w:rPr>
          <w:rFonts w:ascii="Times New Roman" w:hAnsi="Times New Roman"/>
        </w:rPr>
        <w:tab/>
      </w:r>
      <w:r w:rsidRPr="00967757">
        <w:rPr>
          <w:rFonts w:ascii="Times New Roman" w:hAnsi="Times New Roman"/>
        </w:rPr>
        <w:tab/>
      </w:r>
      <w:r w:rsidRPr="00967757">
        <w:rPr>
          <w:rFonts w:ascii="Times New Roman" w:hAnsi="Times New Roman"/>
        </w:rPr>
        <w:tab/>
      </w:r>
      <w:r w:rsidRPr="00967757">
        <w:rPr>
          <w:rFonts w:ascii="Times New Roman" w:hAnsi="Times New Roman"/>
        </w:rPr>
        <w:tab/>
      </w:r>
      <w:r w:rsidRPr="00967757">
        <w:rPr>
          <w:rFonts w:ascii="Times New Roman" w:hAnsi="Times New Roman"/>
        </w:rPr>
        <w:tab/>
      </w:r>
      <w:r w:rsidRPr="00967757">
        <w:rPr>
          <w:rFonts w:ascii="Times New Roman" w:hAnsi="Times New Roman"/>
        </w:rPr>
        <w:tab/>
      </w:r>
      <w:r w:rsidRPr="00967757">
        <w:rPr>
          <w:rFonts w:ascii="Times New Roman" w:hAnsi="Times New Roman"/>
        </w:rPr>
        <w:tab/>
      </w:r>
      <w:r w:rsidRPr="00967757">
        <w:rPr>
          <w:rFonts w:ascii="Times New Roman" w:hAnsi="Times New Roman"/>
        </w:rPr>
        <w:tab/>
        <w:t>_________________________________</w:t>
      </w:r>
    </w:p>
    <w:sectPr w:rsidR="00DD3448" w:rsidRPr="00967757" w:rsidSect="00F4235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E3380"/>
    <w:multiLevelType w:val="hybridMultilevel"/>
    <w:tmpl w:val="E5F22484"/>
    <w:lvl w:ilvl="0" w:tplc="85EE6ED6">
      <w:numFmt w:val="bullet"/>
      <w:lvlText w:val="-"/>
      <w:lvlJc w:val="left"/>
      <w:pPr>
        <w:ind w:left="1785" w:hanging="360"/>
      </w:pPr>
      <w:rPr>
        <w:rFonts w:ascii="Calibri" w:eastAsia="Times New Roman" w:hAnsi="Calibri"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190E76EF"/>
    <w:multiLevelType w:val="hybridMultilevel"/>
    <w:tmpl w:val="F15E3D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97B3E30"/>
    <w:multiLevelType w:val="hybridMultilevel"/>
    <w:tmpl w:val="ECE46C02"/>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CEB245F"/>
    <w:multiLevelType w:val="hybridMultilevel"/>
    <w:tmpl w:val="825680AA"/>
    <w:lvl w:ilvl="0" w:tplc="85EE6ED6">
      <w:numFmt w:val="bullet"/>
      <w:lvlText w:val="-"/>
      <w:lvlJc w:val="left"/>
      <w:pPr>
        <w:ind w:left="1065" w:hanging="360"/>
      </w:pPr>
      <w:rPr>
        <w:rFonts w:ascii="Calibri" w:eastAsia="Times New Roman" w:hAnsi="Calibri" w:hint="default"/>
      </w:rPr>
    </w:lvl>
    <w:lvl w:ilvl="1" w:tplc="04100003" w:tentative="1">
      <w:start w:val="1"/>
      <w:numFmt w:val="bullet"/>
      <w:lvlText w:val="o"/>
      <w:lvlJc w:val="left"/>
      <w:pPr>
        <w:ind w:left="1785" w:hanging="360"/>
      </w:pPr>
      <w:rPr>
        <w:rFonts w:ascii="Courier New" w:hAnsi="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4" w15:restartNumberingAfterBreak="0">
    <w:nsid w:val="766E3D34"/>
    <w:multiLevelType w:val="hybridMultilevel"/>
    <w:tmpl w:val="725212AC"/>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C981CE3"/>
    <w:multiLevelType w:val="hybridMultilevel"/>
    <w:tmpl w:val="912E104E"/>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F19"/>
    <w:rsid w:val="00036A79"/>
    <w:rsid w:val="00053BD0"/>
    <w:rsid w:val="00087A51"/>
    <w:rsid w:val="00090F72"/>
    <w:rsid w:val="00105F19"/>
    <w:rsid w:val="00122FAA"/>
    <w:rsid w:val="001233C3"/>
    <w:rsid w:val="001F5AFE"/>
    <w:rsid w:val="002035EB"/>
    <w:rsid w:val="00226295"/>
    <w:rsid w:val="00230650"/>
    <w:rsid w:val="002948D0"/>
    <w:rsid w:val="002E3FB8"/>
    <w:rsid w:val="003501F1"/>
    <w:rsid w:val="003A56E5"/>
    <w:rsid w:val="00495698"/>
    <w:rsid w:val="00550E70"/>
    <w:rsid w:val="005C5FB9"/>
    <w:rsid w:val="00645166"/>
    <w:rsid w:val="006C5AAA"/>
    <w:rsid w:val="007D266A"/>
    <w:rsid w:val="008061AE"/>
    <w:rsid w:val="00836A7D"/>
    <w:rsid w:val="00841D07"/>
    <w:rsid w:val="008D6531"/>
    <w:rsid w:val="00904258"/>
    <w:rsid w:val="00945C7F"/>
    <w:rsid w:val="0096038B"/>
    <w:rsid w:val="00967757"/>
    <w:rsid w:val="0098675B"/>
    <w:rsid w:val="00996A51"/>
    <w:rsid w:val="009A7EC1"/>
    <w:rsid w:val="009C6CA5"/>
    <w:rsid w:val="00A24A33"/>
    <w:rsid w:val="00A63D66"/>
    <w:rsid w:val="00AB1E2C"/>
    <w:rsid w:val="00AE4E9C"/>
    <w:rsid w:val="00B01C8F"/>
    <w:rsid w:val="00B46AA4"/>
    <w:rsid w:val="00B83916"/>
    <w:rsid w:val="00B97686"/>
    <w:rsid w:val="00BB67B1"/>
    <w:rsid w:val="00BE441A"/>
    <w:rsid w:val="00C81E35"/>
    <w:rsid w:val="00D6003A"/>
    <w:rsid w:val="00D60EB4"/>
    <w:rsid w:val="00DD3448"/>
    <w:rsid w:val="00DD547A"/>
    <w:rsid w:val="00DF273E"/>
    <w:rsid w:val="00E55851"/>
    <w:rsid w:val="00E76509"/>
    <w:rsid w:val="00EA7633"/>
    <w:rsid w:val="00ED432B"/>
    <w:rsid w:val="00EF3B29"/>
    <w:rsid w:val="00EF592D"/>
    <w:rsid w:val="00F05033"/>
    <w:rsid w:val="00F17384"/>
    <w:rsid w:val="00F23425"/>
    <w:rsid w:val="00F42352"/>
    <w:rsid w:val="00F94432"/>
    <w:rsid w:val="00FA0016"/>
    <w:rsid w:val="00FA566D"/>
    <w:rsid w:val="00FB6863"/>
    <w:rsid w:val="00FC07FE"/>
    <w:rsid w:val="00FF3F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56DE203-A844-4D7C-8374-8F8AAF4E7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05F19"/>
    <w:pPr>
      <w:spacing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EF3B29"/>
    <w:pPr>
      <w:ind w:left="720"/>
      <w:contextualSpacing/>
    </w:pPr>
  </w:style>
  <w:style w:type="paragraph" w:styleId="Testofumetto">
    <w:name w:val="Balloon Text"/>
    <w:basedOn w:val="Normale"/>
    <w:link w:val="TestofumettoCarattere"/>
    <w:uiPriority w:val="99"/>
    <w:semiHidden/>
    <w:rsid w:val="008D653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BE441A"/>
    <w:rPr>
      <w:rFonts w:ascii="Times New Roman" w:hAnsi="Times New Roman" w:cs="Times New Roman"/>
      <w:sz w:val="2"/>
      <w:lang w:eastAsia="en-US"/>
    </w:rPr>
  </w:style>
  <w:style w:type="paragraph" w:styleId="Nessunaspaziatura">
    <w:name w:val="No Spacing"/>
    <w:uiPriority w:val="1"/>
    <w:qFormat/>
    <w:rsid w:val="00B01C8F"/>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5D8DB-F08C-40EC-A90E-7C9D2EB42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943</Words>
  <Characters>5376</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DOMANDA DI ADESIONE BANDO COMUNALE</vt:lpstr>
    </vt:vector>
  </TitlesOfParts>
  <Company>HP</Company>
  <LinksUpToDate>false</LinksUpToDate>
  <CharactersWithSpaces>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ADESIONE BANDO COMUNALE</dc:title>
  <dc:subject/>
  <dc:creator>Sindaco</dc:creator>
  <cp:keywords/>
  <dc:description/>
  <cp:lastModifiedBy>Michele Soattini</cp:lastModifiedBy>
  <cp:revision>10</cp:revision>
  <cp:lastPrinted>2019-10-30T10:30:00Z</cp:lastPrinted>
  <dcterms:created xsi:type="dcterms:W3CDTF">2016-11-19T09:18:00Z</dcterms:created>
  <dcterms:modified xsi:type="dcterms:W3CDTF">2021-01-15T12:20:00Z</dcterms:modified>
</cp:coreProperties>
</file>